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260" w:rsidRPr="00A0088E" w:rsidRDefault="00F74D14" w:rsidP="006E28F2">
      <w:pPr>
        <w:ind w:left="720"/>
        <w:rPr>
          <w:rFonts w:ascii="Gil sans std" w:hAnsi="Gil sans std" w:cs="Arial"/>
          <w:b/>
        </w:rPr>
      </w:pPr>
      <w:r w:rsidRPr="00A0088E">
        <w:rPr>
          <w:rFonts w:ascii="Gil sans std" w:hAnsi="Gil sans std" w:cs="Arial"/>
          <w:b/>
        </w:rPr>
        <w:t>Submission to HSE re GSR and re Gas Safety in general</w:t>
      </w:r>
    </w:p>
    <w:p w:rsidR="000F2E9C" w:rsidRPr="00A0088E" w:rsidRDefault="000F2E9C" w:rsidP="00384260">
      <w:pPr>
        <w:ind w:left="720"/>
        <w:rPr>
          <w:rFonts w:ascii="Gil sans std" w:hAnsi="Gil sans std" w:cs="Arial"/>
          <w:b/>
        </w:rPr>
      </w:pPr>
      <w:r w:rsidRPr="00A0088E">
        <w:rPr>
          <w:rFonts w:ascii="Gil sans std" w:hAnsi="Gil sans std" w:cs="Arial"/>
          <w:b/>
        </w:rPr>
        <w:t>I</w:t>
      </w:r>
      <w:r w:rsidR="006E28F2" w:rsidRPr="00A0088E">
        <w:rPr>
          <w:rFonts w:ascii="Gil sans std" w:hAnsi="Gil sans std" w:cs="Arial"/>
          <w:b/>
        </w:rPr>
        <w:t>,</w:t>
      </w:r>
      <w:r w:rsidRPr="00A0088E">
        <w:rPr>
          <w:rFonts w:ascii="Gil sans std" w:hAnsi="Gil sans std" w:cs="Arial"/>
          <w:b/>
        </w:rPr>
        <w:t xml:space="preserve"> </w:t>
      </w:r>
      <w:r w:rsidR="00DD137E" w:rsidRPr="00A0088E">
        <w:rPr>
          <w:rFonts w:ascii="Gil sans std" w:hAnsi="Gil sans std" w:cs="Arial"/>
          <w:b/>
        </w:rPr>
        <w:t>Stephanie Trotter</w:t>
      </w:r>
      <w:r w:rsidR="006E28F2" w:rsidRPr="00A0088E">
        <w:rPr>
          <w:rFonts w:ascii="Gil sans std" w:hAnsi="Gil sans std" w:cs="Arial"/>
          <w:b/>
        </w:rPr>
        <w:t xml:space="preserve"> OBE </w:t>
      </w:r>
      <w:r w:rsidRPr="00A0088E">
        <w:rPr>
          <w:rFonts w:ascii="Gil sans std" w:hAnsi="Gil sans std" w:cs="Arial"/>
          <w:b/>
        </w:rPr>
        <w:t>have run the independent, registered charity CO-Gas Safety since 1995</w:t>
      </w:r>
      <w:r w:rsidR="00DD137E" w:rsidRPr="00A0088E">
        <w:rPr>
          <w:rFonts w:ascii="Gil sans std" w:hAnsi="Gil sans std" w:cs="Arial"/>
          <w:b/>
        </w:rPr>
        <w:t>,</w:t>
      </w:r>
      <w:r w:rsidRPr="00A0088E">
        <w:rPr>
          <w:rFonts w:ascii="Gil sans std" w:hAnsi="Gil sans std" w:cs="Arial"/>
          <w:b/>
        </w:rPr>
        <w:t xml:space="preserve"> helped by other voluntary directors, mainly victims and MPs.</w:t>
      </w:r>
    </w:p>
    <w:p w:rsidR="000F2E9C" w:rsidRPr="00A0088E" w:rsidRDefault="000F2E9C" w:rsidP="00384260">
      <w:pPr>
        <w:ind w:left="720"/>
        <w:rPr>
          <w:rFonts w:ascii="Gil sans std" w:hAnsi="Gil sans std" w:cs="Arial"/>
          <w:b/>
        </w:rPr>
      </w:pPr>
      <w:r w:rsidRPr="00A0088E">
        <w:rPr>
          <w:rFonts w:ascii="Gil sans std" w:hAnsi="Gil sans std" w:cs="Arial"/>
          <w:b/>
        </w:rPr>
        <w:t xml:space="preserve">We have collected, collated and published data of deaths and injuries from unintentional carbon monoxide </w:t>
      </w:r>
      <w:r w:rsidR="00D911A5" w:rsidRPr="00A0088E">
        <w:rPr>
          <w:rFonts w:ascii="Gil sans std" w:hAnsi="Gil sans std" w:cs="Arial"/>
          <w:b/>
        </w:rPr>
        <w:t xml:space="preserve">(CO) </w:t>
      </w:r>
      <w:r w:rsidRPr="00A0088E">
        <w:rPr>
          <w:rFonts w:ascii="Gil sans std" w:hAnsi="Gil sans std" w:cs="Arial"/>
          <w:b/>
        </w:rPr>
        <w:t xml:space="preserve">poisoning since 1995. We have also done what we could to help victims and their families since 1995. We have lobbied for safety improvements to reduce these unnecessary avoidable tragedies. </w:t>
      </w:r>
      <w:r w:rsidR="003D4E99" w:rsidRPr="00A0088E">
        <w:rPr>
          <w:rFonts w:ascii="Gil sans std" w:hAnsi="Gil sans std" w:cs="Arial"/>
          <w:b/>
        </w:rPr>
        <w:t>We continue to undertake this work.</w:t>
      </w:r>
    </w:p>
    <w:p w:rsidR="00D911A5" w:rsidRPr="00A0088E" w:rsidRDefault="00D911A5" w:rsidP="00384260">
      <w:pPr>
        <w:ind w:left="720"/>
        <w:rPr>
          <w:rFonts w:ascii="Gil sans std" w:hAnsi="Gil sans std" w:cs="Arial"/>
          <w:b/>
        </w:rPr>
      </w:pPr>
      <w:r w:rsidRPr="00A0088E">
        <w:rPr>
          <w:rFonts w:ascii="Gil sans std" w:hAnsi="Gil sans std" w:cs="Arial"/>
          <w:b/>
        </w:rPr>
        <w:t>Please note that in September 2016 the Woking Coroner found that seven year old Zane Gbangbola</w:t>
      </w:r>
      <w:r w:rsidR="003D4E99" w:rsidRPr="00A0088E">
        <w:rPr>
          <w:rFonts w:ascii="Gil sans std" w:hAnsi="Gil sans std" w:cs="Arial"/>
          <w:b/>
        </w:rPr>
        <w:t>, previously healthy,</w:t>
      </w:r>
      <w:r w:rsidRPr="00A0088E">
        <w:rPr>
          <w:rFonts w:ascii="Gil sans std" w:hAnsi="Gil sans std" w:cs="Arial"/>
          <w:b/>
        </w:rPr>
        <w:t xml:space="preserve"> died of CO in</w:t>
      </w:r>
      <w:r w:rsidR="00730999" w:rsidRPr="00A0088E">
        <w:rPr>
          <w:rFonts w:ascii="Gil sans std" w:hAnsi="Gil sans std" w:cs="Arial"/>
          <w:b/>
        </w:rPr>
        <w:t xml:space="preserve"> 2014</w:t>
      </w:r>
      <w:r w:rsidRPr="00A0088E">
        <w:rPr>
          <w:rFonts w:ascii="Gil sans std" w:hAnsi="Gil sans std" w:cs="Arial"/>
          <w:b/>
        </w:rPr>
        <w:t xml:space="preserve"> although only 8% </w:t>
      </w:r>
      <w:r w:rsidR="003D4E99" w:rsidRPr="00A0088E">
        <w:rPr>
          <w:rFonts w:ascii="Gil sans std" w:hAnsi="Gil sans std" w:cs="Arial"/>
          <w:b/>
        </w:rPr>
        <w:t xml:space="preserve">carboxyhaemoglobin </w:t>
      </w:r>
      <w:r w:rsidRPr="00A0088E">
        <w:rPr>
          <w:rFonts w:ascii="Gil sans std" w:hAnsi="Gil sans std" w:cs="Arial"/>
          <w:b/>
        </w:rPr>
        <w:t>was found in his blood. I personal</w:t>
      </w:r>
      <w:r w:rsidR="00730999" w:rsidRPr="00A0088E">
        <w:rPr>
          <w:rFonts w:ascii="Gil sans std" w:hAnsi="Gil sans std" w:cs="Arial"/>
          <w:b/>
        </w:rPr>
        <w:t>ly do not agree with the finding</w:t>
      </w:r>
      <w:r w:rsidRPr="00A0088E">
        <w:rPr>
          <w:rFonts w:ascii="Gil sans std" w:hAnsi="Gil sans std" w:cs="Arial"/>
          <w:b/>
        </w:rPr>
        <w:t xml:space="preserve"> but it is the verdict of </w:t>
      </w:r>
      <w:r w:rsidR="004604DB">
        <w:rPr>
          <w:rFonts w:ascii="Gil sans std" w:hAnsi="Gil sans std" w:cs="Arial"/>
          <w:b/>
        </w:rPr>
        <w:t>the Coroner. HM Coroner Richard Travers</w:t>
      </w:r>
      <w:r w:rsidR="003D4E99" w:rsidRPr="00A0088E">
        <w:rPr>
          <w:rFonts w:ascii="Gil sans std" w:hAnsi="Gil sans std" w:cs="Arial"/>
          <w:b/>
        </w:rPr>
        <w:t xml:space="preserve"> has therefore found </w:t>
      </w:r>
      <w:r w:rsidR="00730999" w:rsidRPr="00A0088E">
        <w:rPr>
          <w:rFonts w:ascii="Gil sans std" w:hAnsi="Gil sans std" w:cs="Arial"/>
          <w:b/>
        </w:rPr>
        <w:t>that CO is much</w:t>
      </w:r>
      <w:r w:rsidRPr="00A0088E">
        <w:rPr>
          <w:rFonts w:ascii="Gil sans std" w:hAnsi="Gil sans std" w:cs="Arial"/>
          <w:b/>
        </w:rPr>
        <w:t xml:space="preserve"> more dangerous than even we thought.</w:t>
      </w:r>
    </w:p>
    <w:p w:rsidR="00384260" w:rsidRPr="00A0088E" w:rsidRDefault="00384260" w:rsidP="00384260">
      <w:pPr>
        <w:ind w:left="720"/>
        <w:rPr>
          <w:rFonts w:ascii="Gil sans std" w:hAnsi="Gil sans std" w:cs="Arial"/>
        </w:rPr>
      </w:pPr>
      <w:r w:rsidRPr="00A0088E">
        <w:rPr>
          <w:rFonts w:ascii="Gil sans std" w:hAnsi="Gil sans std" w:cs="Arial"/>
          <w:b/>
        </w:rPr>
        <w:t xml:space="preserve">Please note that estimated deaths and injuries from unintentional carbon monoxide poisoning cost the taxpayer £178 million a year. </w:t>
      </w:r>
      <w:r w:rsidRPr="00A0088E">
        <w:rPr>
          <w:rFonts w:ascii="Gil sans std" w:hAnsi="Gil sans std" w:cs="Arial"/>
        </w:rPr>
        <w:t xml:space="preserve">Please see </w:t>
      </w:r>
      <w:hyperlink r:id="rId7" w:history="1">
        <w:r w:rsidRPr="00A0088E">
          <w:rPr>
            <w:rStyle w:val="Hyperlink"/>
            <w:rFonts w:ascii="Gil sans std" w:hAnsi="Gil sans std" w:cs="Arial"/>
            <w:color w:val="auto"/>
          </w:rPr>
          <w:t>http://www.publications.parliament.uk/pa/cm201314/cmselect/cmcomloc/50/50iii132.htm</w:t>
        </w:r>
      </w:hyperlink>
      <w:r w:rsidRPr="00A0088E">
        <w:rPr>
          <w:rFonts w:ascii="Gil sans std" w:hAnsi="Gil sans std" w:cs="Arial"/>
        </w:rPr>
        <w:t xml:space="preserve"> </w:t>
      </w:r>
    </w:p>
    <w:p w:rsidR="00384260" w:rsidRPr="00A0088E" w:rsidRDefault="00F26D63" w:rsidP="00F26D63">
      <w:pPr>
        <w:pStyle w:val="ListParagraph"/>
        <w:numPr>
          <w:ilvl w:val="0"/>
          <w:numId w:val="5"/>
        </w:numPr>
        <w:rPr>
          <w:rFonts w:ascii="Gil sans std" w:hAnsi="Gil sans std" w:cs="Arial"/>
          <w:b/>
          <w:sz w:val="22"/>
          <w:szCs w:val="22"/>
          <w:lang w:eastAsia="en-US"/>
        </w:rPr>
      </w:pPr>
      <w:r w:rsidRPr="00A0088E">
        <w:rPr>
          <w:rFonts w:ascii="Gil sans std" w:hAnsi="Gil sans std" w:cs="Arial"/>
          <w:b/>
          <w:sz w:val="22"/>
          <w:szCs w:val="22"/>
          <w:lang w:eastAsia="en-US"/>
        </w:rPr>
        <w:t>Re the Gas Safe Register</w:t>
      </w:r>
    </w:p>
    <w:p w:rsidR="00BF1D7D" w:rsidRPr="00A0088E" w:rsidRDefault="00952C69" w:rsidP="00BF1D7D">
      <w:pPr>
        <w:pStyle w:val="ListParagraph"/>
        <w:numPr>
          <w:ilvl w:val="0"/>
          <w:numId w:val="4"/>
        </w:numPr>
        <w:rPr>
          <w:rFonts w:ascii="Gil sans std" w:hAnsi="Gil sans std" w:cs="Arial"/>
          <w:sz w:val="22"/>
          <w:szCs w:val="22"/>
        </w:rPr>
      </w:pPr>
      <w:r w:rsidRPr="00A0088E">
        <w:rPr>
          <w:rFonts w:ascii="Gil sans std" w:hAnsi="Gil sans std" w:cs="Arial"/>
          <w:sz w:val="22"/>
          <w:szCs w:val="22"/>
          <w:lang w:eastAsia="en-US"/>
        </w:rPr>
        <w:t>Keeping the register</w:t>
      </w:r>
    </w:p>
    <w:p w:rsidR="00EB7516" w:rsidRPr="00A0088E" w:rsidRDefault="00EB7516" w:rsidP="00EB7516">
      <w:pPr>
        <w:pStyle w:val="ListParagraph"/>
        <w:ind w:left="1440"/>
        <w:rPr>
          <w:rFonts w:ascii="Gil sans std" w:hAnsi="Gil sans std" w:cs="Arial"/>
          <w:sz w:val="22"/>
          <w:szCs w:val="22"/>
        </w:rPr>
      </w:pPr>
      <w:r w:rsidRPr="00A0088E">
        <w:rPr>
          <w:rFonts w:ascii="Gil sans std" w:hAnsi="Gil sans std" w:cs="Arial"/>
          <w:sz w:val="22"/>
          <w:szCs w:val="22"/>
          <w:lang w:eastAsia="en-US"/>
        </w:rPr>
        <w:t>This has greatly improved u</w:t>
      </w:r>
      <w:r w:rsidR="00030053" w:rsidRPr="00A0088E">
        <w:rPr>
          <w:rFonts w:ascii="Gil sans std" w:hAnsi="Gil sans std" w:cs="Arial"/>
          <w:sz w:val="22"/>
          <w:szCs w:val="22"/>
          <w:lang w:eastAsia="en-US"/>
        </w:rPr>
        <w:t>nder Capita.</w:t>
      </w:r>
    </w:p>
    <w:p w:rsidR="00BF1D7D" w:rsidRPr="00A0088E" w:rsidRDefault="00BF1D7D" w:rsidP="00BF1D7D">
      <w:pPr>
        <w:pStyle w:val="ListParagraph"/>
        <w:ind w:left="1440"/>
        <w:rPr>
          <w:rFonts w:ascii="Gil sans std" w:hAnsi="Gil sans std" w:cs="Arial"/>
          <w:sz w:val="22"/>
          <w:szCs w:val="22"/>
        </w:rPr>
      </w:pPr>
      <w:r w:rsidRPr="00A0088E">
        <w:rPr>
          <w:rFonts w:ascii="Gil sans std" w:hAnsi="Gil sans std" w:cs="Arial"/>
          <w:sz w:val="22"/>
          <w:szCs w:val="22"/>
        </w:rPr>
        <w:t>As well as keeping the register there is also the checking and investigation from time to time. There are of course two types of investigation.</w:t>
      </w:r>
    </w:p>
    <w:p w:rsidR="00BF1D7D" w:rsidRPr="00A0088E" w:rsidRDefault="00DD137E" w:rsidP="00BF1D7D">
      <w:pPr>
        <w:pStyle w:val="ListParagraph"/>
        <w:numPr>
          <w:ilvl w:val="0"/>
          <w:numId w:val="17"/>
        </w:numPr>
        <w:rPr>
          <w:rFonts w:ascii="Gil sans std" w:hAnsi="Gil sans std" w:cs="Arial"/>
          <w:sz w:val="22"/>
          <w:szCs w:val="22"/>
        </w:rPr>
      </w:pPr>
      <w:r w:rsidRPr="00A0088E">
        <w:rPr>
          <w:rFonts w:ascii="Gil sans std" w:hAnsi="Gil sans std" w:cs="Arial"/>
          <w:sz w:val="22"/>
          <w:szCs w:val="22"/>
        </w:rPr>
        <w:t>The first is simply that as</w:t>
      </w:r>
      <w:r w:rsidR="00BF1D7D" w:rsidRPr="00A0088E">
        <w:rPr>
          <w:rFonts w:ascii="Gil sans std" w:hAnsi="Gil sans std" w:cs="Arial"/>
          <w:sz w:val="22"/>
          <w:szCs w:val="22"/>
        </w:rPr>
        <w:t xml:space="preserve"> part of the checking </w:t>
      </w:r>
      <w:r w:rsidR="00030053" w:rsidRPr="00A0088E">
        <w:rPr>
          <w:rFonts w:ascii="Gil sans std" w:hAnsi="Gil sans std" w:cs="Arial"/>
          <w:sz w:val="22"/>
          <w:szCs w:val="22"/>
        </w:rPr>
        <w:t xml:space="preserve">process for the register and </w:t>
      </w:r>
      <w:r w:rsidR="00BF1D7D" w:rsidRPr="00A0088E">
        <w:rPr>
          <w:rFonts w:ascii="Gil sans std" w:hAnsi="Gil sans std" w:cs="Arial"/>
          <w:sz w:val="22"/>
          <w:szCs w:val="22"/>
        </w:rPr>
        <w:t xml:space="preserve">presumably </w:t>
      </w:r>
      <w:r w:rsidR="00030053" w:rsidRPr="00A0088E">
        <w:rPr>
          <w:rFonts w:ascii="Gil sans std" w:hAnsi="Gil sans std" w:cs="Arial"/>
          <w:sz w:val="22"/>
          <w:szCs w:val="22"/>
        </w:rPr>
        <w:t xml:space="preserve">jobs </w:t>
      </w:r>
      <w:r w:rsidR="00BF1D7D" w:rsidRPr="00A0088E">
        <w:rPr>
          <w:rFonts w:ascii="Gil sans std" w:hAnsi="Gil sans std" w:cs="Arial"/>
          <w:sz w:val="22"/>
          <w:szCs w:val="22"/>
        </w:rPr>
        <w:t xml:space="preserve">done </w:t>
      </w:r>
      <w:r w:rsidR="00030053" w:rsidRPr="00A0088E">
        <w:rPr>
          <w:rFonts w:ascii="Gil sans std" w:hAnsi="Gil sans std" w:cs="Arial"/>
          <w:sz w:val="22"/>
          <w:szCs w:val="22"/>
        </w:rPr>
        <w:t xml:space="preserve">are inspected </w:t>
      </w:r>
      <w:r w:rsidR="00BF1D7D" w:rsidRPr="00A0088E">
        <w:rPr>
          <w:rFonts w:ascii="Gil sans std" w:hAnsi="Gil sans std" w:cs="Arial"/>
          <w:sz w:val="22"/>
          <w:szCs w:val="22"/>
        </w:rPr>
        <w:t>on a random bas</w:t>
      </w:r>
      <w:r w:rsidR="00730999" w:rsidRPr="00A0088E">
        <w:rPr>
          <w:rFonts w:ascii="Gil sans std" w:hAnsi="Gil sans std" w:cs="Arial"/>
          <w:sz w:val="22"/>
          <w:szCs w:val="22"/>
        </w:rPr>
        <w:t>is. However, in our opinion the</w:t>
      </w:r>
      <w:r w:rsidR="00BF1D7D" w:rsidRPr="00A0088E">
        <w:rPr>
          <w:rFonts w:ascii="Gil sans std" w:hAnsi="Gil sans std" w:cs="Arial"/>
          <w:sz w:val="22"/>
          <w:szCs w:val="22"/>
        </w:rPr>
        <w:t xml:space="preserve"> process should be made more public and it should be easier for organisations and the public to know how this is done. I don’t know how the normal checking type of investigation is done or why certain people are picked on – is this just random or is it risk based or a combination of both?</w:t>
      </w:r>
    </w:p>
    <w:p w:rsidR="00BF1D7D" w:rsidRPr="00A0088E" w:rsidRDefault="00BF1D7D" w:rsidP="00BF1D7D">
      <w:pPr>
        <w:pStyle w:val="ListParagraph"/>
        <w:ind w:left="1800"/>
        <w:rPr>
          <w:rFonts w:ascii="Gil sans std" w:hAnsi="Gil sans std" w:cs="Arial"/>
          <w:sz w:val="22"/>
          <w:szCs w:val="22"/>
        </w:rPr>
      </w:pPr>
    </w:p>
    <w:p w:rsidR="004B19C5" w:rsidRPr="00A0088E" w:rsidRDefault="00BF1D7D" w:rsidP="00030053">
      <w:pPr>
        <w:pStyle w:val="ListParagraph"/>
        <w:numPr>
          <w:ilvl w:val="0"/>
          <w:numId w:val="17"/>
        </w:numPr>
        <w:rPr>
          <w:rFonts w:ascii="Gil sans std" w:hAnsi="Gil sans std" w:cs="Arial"/>
          <w:sz w:val="22"/>
          <w:szCs w:val="22"/>
        </w:rPr>
      </w:pPr>
      <w:r w:rsidRPr="00A0088E">
        <w:rPr>
          <w:rFonts w:ascii="Gil sans std" w:hAnsi="Gil sans std" w:cs="Arial"/>
          <w:sz w:val="22"/>
          <w:szCs w:val="22"/>
        </w:rPr>
        <w:t>The second type of investigation is investigating</w:t>
      </w:r>
      <w:r w:rsidR="00FE18CE" w:rsidRPr="00A0088E">
        <w:rPr>
          <w:rFonts w:ascii="Gil sans std" w:hAnsi="Gil sans std" w:cs="Arial"/>
          <w:sz w:val="22"/>
          <w:szCs w:val="22"/>
        </w:rPr>
        <w:t xml:space="preserve"> </w:t>
      </w:r>
      <w:r w:rsidR="004B19C5" w:rsidRPr="00A0088E">
        <w:rPr>
          <w:rFonts w:ascii="Gil sans std" w:hAnsi="Gil sans std" w:cs="Arial"/>
          <w:sz w:val="22"/>
          <w:szCs w:val="22"/>
        </w:rPr>
        <w:t xml:space="preserve">complaints and </w:t>
      </w:r>
      <w:r w:rsidRPr="00A0088E">
        <w:rPr>
          <w:rFonts w:ascii="Gil sans std" w:hAnsi="Gil sans std" w:cs="Arial"/>
          <w:sz w:val="22"/>
          <w:szCs w:val="22"/>
        </w:rPr>
        <w:t xml:space="preserve">incidents </w:t>
      </w:r>
      <w:r w:rsidR="004B19C5" w:rsidRPr="00A0088E">
        <w:rPr>
          <w:rFonts w:ascii="Gil sans std" w:hAnsi="Gil sans std" w:cs="Arial"/>
          <w:sz w:val="22"/>
          <w:szCs w:val="22"/>
        </w:rPr>
        <w:t>with</w:t>
      </w:r>
      <w:r w:rsidR="00FE18CE" w:rsidRPr="00A0088E">
        <w:rPr>
          <w:rFonts w:ascii="Gil sans std" w:hAnsi="Gil sans std" w:cs="Arial"/>
          <w:sz w:val="22"/>
          <w:szCs w:val="22"/>
        </w:rPr>
        <w:t xml:space="preserve"> </w:t>
      </w:r>
      <w:r w:rsidR="008D63E0" w:rsidRPr="00A0088E">
        <w:rPr>
          <w:rFonts w:ascii="Gil sans std" w:hAnsi="Gil sans std" w:cs="Arial"/>
          <w:sz w:val="22"/>
          <w:szCs w:val="22"/>
        </w:rPr>
        <w:t xml:space="preserve">procedures for </w:t>
      </w:r>
      <w:r w:rsidR="004B19C5" w:rsidRPr="00A0088E">
        <w:rPr>
          <w:rFonts w:ascii="Gil sans std" w:hAnsi="Gil sans std" w:cs="Arial"/>
          <w:sz w:val="22"/>
          <w:szCs w:val="22"/>
        </w:rPr>
        <w:t xml:space="preserve">possibly </w:t>
      </w:r>
      <w:r w:rsidR="00FE18CE" w:rsidRPr="00A0088E">
        <w:rPr>
          <w:rFonts w:ascii="Gil sans std" w:hAnsi="Gil sans std" w:cs="Arial"/>
          <w:sz w:val="22"/>
          <w:szCs w:val="22"/>
        </w:rPr>
        <w:t xml:space="preserve">striking </w:t>
      </w:r>
      <w:r w:rsidR="004B19C5" w:rsidRPr="00A0088E">
        <w:rPr>
          <w:rFonts w:ascii="Gil sans std" w:hAnsi="Gil sans std" w:cs="Arial"/>
          <w:sz w:val="22"/>
          <w:szCs w:val="22"/>
        </w:rPr>
        <w:t>registered installers from the register. I</w:t>
      </w:r>
      <w:r w:rsidRPr="00A0088E">
        <w:rPr>
          <w:rFonts w:ascii="Gil sans std" w:hAnsi="Gil sans std" w:cs="Arial"/>
          <w:sz w:val="22"/>
          <w:szCs w:val="22"/>
        </w:rPr>
        <w:t>n our opinion this</w:t>
      </w:r>
      <w:r w:rsidR="00FE18CE" w:rsidRPr="00A0088E">
        <w:rPr>
          <w:rFonts w:ascii="Gil sans std" w:hAnsi="Gil sans std" w:cs="Arial"/>
          <w:sz w:val="22"/>
          <w:szCs w:val="22"/>
        </w:rPr>
        <w:t xml:space="preserve"> </w:t>
      </w:r>
      <w:r w:rsidR="004B19C5" w:rsidRPr="00A0088E">
        <w:rPr>
          <w:rFonts w:ascii="Gil sans std" w:hAnsi="Gil sans std" w:cs="Arial"/>
          <w:sz w:val="22"/>
          <w:szCs w:val="22"/>
        </w:rPr>
        <w:t xml:space="preserve">type of investigation </w:t>
      </w:r>
      <w:r w:rsidR="00FE18CE" w:rsidRPr="00A0088E">
        <w:rPr>
          <w:rFonts w:ascii="Gil sans std" w:hAnsi="Gil sans std" w:cs="Arial"/>
          <w:sz w:val="22"/>
          <w:szCs w:val="22"/>
        </w:rPr>
        <w:t xml:space="preserve">should </w:t>
      </w:r>
      <w:r w:rsidRPr="00A0088E">
        <w:rPr>
          <w:rFonts w:ascii="Gil sans std" w:hAnsi="Gil sans std" w:cs="Arial"/>
          <w:sz w:val="22"/>
          <w:szCs w:val="22"/>
        </w:rPr>
        <w:t xml:space="preserve">certainly </w:t>
      </w:r>
      <w:r w:rsidR="00DD137E" w:rsidRPr="00A0088E">
        <w:rPr>
          <w:rFonts w:ascii="Gil sans std" w:hAnsi="Gil sans std" w:cs="Arial"/>
          <w:sz w:val="22"/>
          <w:szCs w:val="22"/>
        </w:rPr>
        <w:t>be separated because GSR receives</w:t>
      </w:r>
      <w:r w:rsidR="00FE18CE" w:rsidRPr="00A0088E">
        <w:rPr>
          <w:rFonts w:ascii="Gil sans std" w:hAnsi="Gil sans std" w:cs="Arial"/>
          <w:sz w:val="22"/>
          <w:szCs w:val="22"/>
        </w:rPr>
        <w:t xml:space="preserve"> the registration fee if it doesn’t strike off. Therefore in our opinion there is a conflict of interest in one body doing both of these</w:t>
      </w:r>
      <w:r w:rsidRPr="00A0088E">
        <w:rPr>
          <w:rFonts w:ascii="Gil sans std" w:hAnsi="Gil sans std" w:cs="Arial"/>
          <w:sz w:val="22"/>
          <w:szCs w:val="22"/>
        </w:rPr>
        <w:t xml:space="preserve">. </w:t>
      </w:r>
    </w:p>
    <w:p w:rsidR="004B19C5" w:rsidRPr="00A0088E" w:rsidRDefault="004B19C5" w:rsidP="004B19C5">
      <w:pPr>
        <w:pStyle w:val="ListParagraph"/>
        <w:rPr>
          <w:rFonts w:ascii="Gil sans std" w:hAnsi="Gil sans std" w:cs="Arial"/>
          <w:sz w:val="22"/>
          <w:szCs w:val="22"/>
        </w:rPr>
      </w:pPr>
    </w:p>
    <w:p w:rsidR="00BF1D7D" w:rsidRPr="00A0088E" w:rsidRDefault="003D4E99" w:rsidP="004B19C5">
      <w:pPr>
        <w:pStyle w:val="ListParagraph"/>
        <w:ind w:left="2160"/>
        <w:rPr>
          <w:rFonts w:ascii="Gil sans std" w:hAnsi="Gil sans std" w:cs="Arial"/>
          <w:sz w:val="22"/>
          <w:szCs w:val="22"/>
        </w:rPr>
      </w:pPr>
      <w:r w:rsidRPr="00A0088E">
        <w:rPr>
          <w:rFonts w:ascii="Gil sans std" w:hAnsi="Gil sans std" w:cs="Arial"/>
          <w:sz w:val="22"/>
          <w:szCs w:val="22"/>
        </w:rPr>
        <w:t xml:space="preserve">Due to this conflict </w:t>
      </w:r>
      <w:r w:rsidR="00BF1D7D" w:rsidRPr="00A0088E">
        <w:rPr>
          <w:rFonts w:ascii="Gil sans std" w:hAnsi="Gil sans std" w:cs="Arial"/>
          <w:sz w:val="22"/>
          <w:szCs w:val="22"/>
        </w:rPr>
        <w:t xml:space="preserve">even the first type of </w:t>
      </w:r>
      <w:r w:rsidR="00030053" w:rsidRPr="00A0088E">
        <w:rPr>
          <w:rFonts w:ascii="Gil sans std" w:hAnsi="Gil sans std" w:cs="Arial"/>
          <w:sz w:val="22"/>
          <w:szCs w:val="22"/>
        </w:rPr>
        <w:t xml:space="preserve">checking </w:t>
      </w:r>
      <w:r w:rsidR="00BF1D7D" w:rsidRPr="00A0088E">
        <w:rPr>
          <w:rFonts w:ascii="Gil sans std" w:hAnsi="Gil sans std" w:cs="Arial"/>
          <w:sz w:val="22"/>
          <w:szCs w:val="22"/>
        </w:rPr>
        <w:t xml:space="preserve">should </w:t>
      </w:r>
      <w:r w:rsidR="00EB7516" w:rsidRPr="00A0088E">
        <w:rPr>
          <w:rFonts w:ascii="Gil sans std" w:hAnsi="Gil sans std" w:cs="Arial"/>
          <w:sz w:val="22"/>
          <w:szCs w:val="22"/>
        </w:rPr>
        <w:t xml:space="preserve">also </w:t>
      </w:r>
      <w:r w:rsidR="00BF1D7D" w:rsidRPr="00A0088E">
        <w:rPr>
          <w:rFonts w:ascii="Gil sans std" w:hAnsi="Gil sans std" w:cs="Arial"/>
          <w:sz w:val="22"/>
          <w:szCs w:val="22"/>
        </w:rPr>
        <w:t>be done by another body.</w:t>
      </w:r>
    </w:p>
    <w:p w:rsidR="00D86E59" w:rsidRPr="00A0088E" w:rsidRDefault="00D86E59" w:rsidP="00D86E59">
      <w:pPr>
        <w:rPr>
          <w:rFonts w:ascii="Gil sans std" w:hAnsi="Gil sans std" w:cs="Arial"/>
        </w:rPr>
      </w:pPr>
    </w:p>
    <w:p w:rsidR="00FE18CE" w:rsidRPr="00A0088E" w:rsidRDefault="00FE18CE" w:rsidP="00BF1D7D">
      <w:pPr>
        <w:pStyle w:val="ListParagraph"/>
        <w:numPr>
          <w:ilvl w:val="0"/>
          <w:numId w:val="4"/>
        </w:numPr>
        <w:rPr>
          <w:rFonts w:ascii="Gil sans std" w:hAnsi="Gil sans std" w:cs="Arial"/>
          <w:sz w:val="22"/>
          <w:szCs w:val="22"/>
        </w:rPr>
      </w:pPr>
      <w:r w:rsidRPr="00A0088E">
        <w:rPr>
          <w:rFonts w:ascii="Gil sans std" w:hAnsi="Gil sans std" w:cs="Arial"/>
          <w:sz w:val="22"/>
          <w:szCs w:val="22"/>
        </w:rPr>
        <w:t>There used to be a CORGI criteria. Now there are GSR KPIs. These seem to change all the time and are not accessible to the public. It would be very helpful if these KPIs were published</w:t>
      </w:r>
      <w:r w:rsidR="00BF1D7D" w:rsidRPr="00A0088E">
        <w:rPr>
          <w:rFonts w:ascii="Gil sans std" w:hAnsi="Gil sans std" w:cs="Arial"/>
          <w:sz w:val="22"/>
          <w:szCs w:val="22"/>
        </w:rPr>
        <w:t xml:space="preserve"> and surely they should be accessible by the public</w:t>
      </w:r>
      <w:r w:rsidR="00EB7516" w:rsidRPr="00A0088E">
        <w:rPr>
          <w:rFonts w:ascii="Gil sans std" w:hAnsi="Gil sans std" w:cs="Arial"/>
          <w:sz w:val="22"/>
          <w:szCs w:val="22"/>
        </w:rPr>
        <w:t>?</w:t>
      </w:r>
      <w:r w:rsidRPr="00A0088E">
        <w:rPr>
          <w:rFonts w:ascii="Gil sans std" w:hAnsi="Gil sans std" w:cs="Arial"/>
          <w:sz w:val="22"/>
          <w:szCs w:val="22"/>
        </w:rPr>
        <w:t xml:space="preserve"> If there are commercial matters in them (e.g. prices), </w:t>
      </w:r>
      <w:r w:rsidR="003D4E99" w:rsidRPr="00A0088E">
        <w:rPr>
          <w:rFonts w:ascii="Gil sans std" w:hAnsi="Gil sans std" w:cs="Arial"/>
          <w:sz w:val="22"/>
          <w:szCs w:val="22"/>
        </w:rPr>
        <w:t>surely these could be redacted?</w:t>
      </w:r>
    </w:p>
    <w:p w:rsidR="00FE18CE" w:rsidRPr="00A0088E" w:rsidRDefault="00FE18CE" w:rsidP="00FE18CE">
      <w:pPr>
        <w:pStyle w:val="ListParagraph"/>
        <w:rPr>
          <w:rFonts w:ascii="Gil sans std" w:hAnsi="Gil sans std" w:cs="Arial"/>
          <w:sz w:val="22"/>
          <w:szCs w:val="22"/>
          <w:lang w:eastAsia="en-US"/>
        </w:rPr>
      </w:pPr>
    </w:p>
    <w:p w:rsidR="00FE18CE" w:rsidRPr="00A0088E" w:rsidRDefault="00FE18CE" w:rsidP="00BF1D7D">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 xml:space="preserve">Are </w:t>
      </w:r>
      <w:r w:rsidR="00DD137E" w:rsidRPr="00A0088E">
        <w:rPr>
          <w:rFonts w:ascii="Gil sans std" w:hAnsi="Gil sans std" w:cs="Arial"/>
          <w:sz w:val="22"/>
          <w:szCs w:val="22"/>
          <w:lang w:eastAsia="en-US"/>
        </w:rPr>
        <w:t xml:space="preserve">standard </w:t>
      </w:r>
      <w:r w:rsidRPr="00A0088E">
        <w:rPr>
          <w:rFonts w:ascii="Gil sans std" w:hAnsi="Gil sans std" w:cs="Arial"/>
          <w:sz w:val="22"/>
          <w:szCs w:val="22"/>
          <w:lang w:eastAsia="en-US"/>
        </w:rPr>
        <w:t xml:space="preserve">inspections </w:t>
      </w:r>
      <w:r w:rsidR="00F12D27" w:rsidRPr="00A0088E">
        <w:rPr>
          <w:rFonts w:ascii="Gil sans std" w:hAnsi="Gil sans std" w:cs="Arial"/>
          <w:sz w:val="22"/>
          <w:szCs w:val="22"/>
          <w:lang w:eastAsia="en-US"/>
        </w:rPr>
        <w:t xml:space="preserve">of gas jobs done </w:t>
      </w:r>
      <w:r w:rsidRPr="00A0088E">
        <w:rPr>
          <w:rFonts w:ascii="Gil sans std" w:hAnsi="Gil sans std" w:cs="Arial"/>
          <w:sz w:val="22"/>
          <w:szCs w:val="22"/>
          <w:lang w:eastAsia="en-US"/>
        </w:rPr>
        <w:t>undertak</w:t>
      </w:r>
      <w:r w:rsidR="00743967" w:rsidRPr="00A0088E">
        <w:rPr>
          <w:rFonts w:ascii="Gil sans std" w:hAnsi="Gil sans std" w:cs="Arial"/>
          <w:sz w:val="22"/>
          <w:szCs w:val="22"/>
          <w:lang w:eastAsia="en-US"/>
        </w:rPr>
        <w:t>en on a random basis? If inspection is</w:t>
      </w:r>
      <w:r w:rsidRPr="00A0088E">
        <w:rPr>
          <w:rFonts w:ascii="Gil sans std" w:hAnsi="Gil sans std" w:cs="Arial"/>
          <w:sz w:val="22"/>
          <w:szCs w:val="22"/>
          <w:lang w:eastAsia="en-US"/>
        </w:rPr>
        <w:t xml:space="preserve"> not</w:t>
      </w:r>
      <w:r w:rsidR="008D63E0" w:rsidRPr="00A0088E">
        <w:rPr>
          <w:rFonts w:ascii="Gil sans std" w:hAnsi="Gil sans std" w:cs="Arial"/>
          <w:sz w:val="22"/>
          <w:szCs w:val="22"/>
          <w:lang w:eastAsia="en-US"/>
        </w:rPr>
        <w:t xml:space="preserve"> done on a random basis is there some reason for this? Are jobs chosen by the GSR or by the registered installer? If for</w:t>
      </w:r>
      <w:r w:rsidR="004B19C5" w:rsidRPr="00A0088E">
        <w:rPr>
          <w:rFonts w:ascii="Gil sans std" w:hAnsi="Gil sans std" w:cs="Arial"/>
          <w:sz w:val="22"/>
          <w:szCs w:val="22"/>
          <w:lang w:eastAsia="en-US"/>
        </w:rPr>
        <w:t xml:space="preserve"> practical reasons all jobs</w:t>
      </w:r>
      <w:r w:rsidR="008D63E0" w:rsidRPr="00A0088E">
        <w:rPr>
          <w:rFonts w:ascii="Gil sans std" w:hAnsi="Gil sans std" w:cs="Arial"/>
          <w:sz w:val="22"/>
          <w:szCs w:val="22"/>
          <w:lang w:eastAsia="en-US"/>
        </w:rPr>
        <w:t xml:space="preserve"> to be </w:t>
      </w:r>
      <w:r w:rsidR="003D4E99" w:rsidRPr="00A0088E">
        <w:rPr>
          <w:rFonts w:ascii="Gil sans std" w:hAnsi="Gil sans std" w:cs="Arial"/>
          <w:sz w:val="22"/>
          <w:szCs w:val="22"/>
          <w:lang w:eastAsia="en-US"/>
        </w:rPr>
        <w:t>inspected have to be put fo</w:t>
      </w:r>
      <w:r w:rsidR="00A52245" w:rsidRPr="00A0088E">
        <w:rPr>
          <w:rFonts w:ascii="Gil sans std" w:hAnsi="Gil sans std" w:cs="Arial"/>
          <w:sz w:val="22"/>
          <w:szCs w:val="22"/>
          <w:lang w:eastAsia="en-US"/>
        </w:rPr>
        <w:t>r</w:t>
      </w:r>
      <w:r w:rsidR="003D4E99" w:rsidRPr="00A0088E">
        <w:rPr>
          <w:rFonts w:ascii="Gil sans std" w:hAnsi="Gil sans std" w:cs="Arial"/>
          <w:sz w:val="22"/>
          <w:szCs w:val="22"/>
          <w:lang w:eastAsia="en-US"/>
        </w:rPr>
        <w:t>ward</w:t>
      </w:r>
      <w:r w:rsidR="008D63E0" w:rsidRPr="00A0088E">
        <w:rPr>
          <w:rFonts w:ascii="Gil sans std" w:hAnsi="Gil sans std" w:cs="Arial"/>
          <w:sz w:val="22"/>
          <w:szCs w:val="22"/>
          <w:lang w:eastAsia="en-US"/>
        </w:rPr>
        <w:t xml:space="preserve"> by the registered installer this is another reason why all jobs should be logged (see further at 14 below).</w:t>
      </w:r>
      <w:r w:rsidR="00030053" w:rsidRPr="00A0088E">
        <w:rPr>
          <w:rFonts w:ascii="Gil sans std" w:hAnsi="Gil sans std" w:cs="Arial"/>
          <w:sz w:val="22"/>
          <w:szCs w:val="22"/>
          <w:lang w:eastAsia="en-US"/>
        </w:rPr>
        <w:t xml:space="preserve"> If jobs were logged there would be no need to i</w:t>
      </w:r>
      <w:r w:rsidR="004B19C5" w:rsidRPr="00A0088E">
        <w:rPr>
          <w:rFonts w:ascii="Gil sans std" w:hAnsi="Gil sans std" w:cs="Arial"/>
          <w:sz w:val="22"/>
          <w:szCs w:val="22"/>
          <w:lang w:eastAsia="en-US"/>
        </w:rPr>
        <w:t>nvolve the registered installer before or during the inspection (see 14 below). If a job has been done so badly that the job is unsafe and may have injured someone, surely the ‘job’ is a crime scene?</w:t>
      </w:r>
      <w:r w:rsidR="00D911A5" w:rsidRPr="00A0088E">
        <w:rPr>
          <w:rFonts w:ascii="Gil sans std" w:hAnsi="Gil sans std" w:cs="Arial"/>
          <w:sz w:val="22"/>
          <w:szCs w:val="22"/>
          <w:lang w:eastAsia="en-US"/>
        </w:rPr>
        <w:t xml:space="preserve"> </w:t>
      </w:r>
      <w:r w:rsidR="003D4E99" w:rsidRPr="00A0088E">
        <w:rPr>
          <w:rFonts w:ascii="Gil sans std" w:hAnsi="Gil sans std" w:cs="Arial"/>
          <w:sz w:val="22"/>
          <w:szCs w:val="22"/>
          <w:lang w:eastAsia="en-US"/>
        </w:rPr>
        <w:t>Unless</w:t>
      </w:r>
      <w:r w:rsidR="00730999" w:rsidRPr="00A0088E">
        <w:rPr>
          <w:rFonts w:ascii="Gil sans std" w:hAnsi="Gil sans std" w:cs="Arial"/>
          <w:sz w:val="22"/>
          <w:szCs w:val="22"/>
          <w:lang w:eastAsia="en-US"/>
        </w:rPr>
        <w:t xml:space="preserve"> and until an inspection is </w:t>
      </w:r>
      <w:r w:rsidR="00730999" w:rsidRPr="00A0088E">
        <w:rPr>
          <w:rFonts w:ascii="Gil sans std" w:hAnsi="Gil sans std" w:cs="Arial"/>
          <w:sz w:val="22"/>
          <w:szCs w:val="22"/>
          <w:lang w:eastAsia="en-US"/>
        </w:rPr>
        <w:lastRenderedPageBreak/>
        <w:t>completed</w:t>
      </w:r>
      <w:r w:rsidR="003D4E99" w:rsidRPr="00A0088E">
        <w:rPr>
          <w:rFonts w:ascii="Gil sans std" w:hAnsi="Gil sans std" w:cs="Arial"/>
          <w:sz w:val="22"/>
          <w:szCs w:val="22"/>
          <w:lang w:eastAsia="en-US"/>
        </w:rPr>
        <w:t xml:space="preserve"> it is surely impossible to make a judgement about whether or not the ‘job’ is a crime scene?</w:t>
      </w:r>
    </w:p>
    <w:p w:rsidR="00C14C6D" w:rsidRPr="00A0088E" w:rsidRDefault="00C14C6D" w:rsidP="00C14C6D">
      <w:pPr>
        <w:pStyle w:val="ListParagraph"/>
        <w:rPr>
          <w:rFonts w:ascii="Gil sans std" w:hAnsi="Gil sans std" w:cs="Arial"/>
          <w:sz w:val="22"/>
          <w:szCs w:val="22"/>
          <w:lang w:eastAsia="en-US"/>
        </w:rPr>
      </w:pPr>
    </w:p>
    <w:p w:rsidR="00C14C6D" w:rsidRPr="00A0088E" w:rsidRDefault="00C14C6D" w:rsidP="00BF1D7D">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 xml:space="preserve">Are leaflets about CO (e.g. </w:t>
      </w:r>
      <w:hyperlink r:id="rId8" w:history="1">
        <w:r w:rsidRPr="00A0088E">
          <w:rPr>
            <w:rStyle w:val="Hyperlink"/>
            <w:rFonts w:ascii="Gil sans std" w:hAnsi="Gil sans std" w:cs="Arial"/>
            <w:color w:val="auto"/>
            <w:sz w:val="22"/>
            <w:szCs w:val="22"/>
          </w:rPr>
          <w:t>http://www.co-gassafety.co.uk/wp-content/uploads/2015/12/leaflet-word-version-16-08-16-compressed-for-web-24.08.16.pdf</w:t>
        </w:r>
      </w:hyperlink>
      <w:r w:rsidRPr="00A0088E">
        <w:rPr>
          <w:rStyle w:val="Hyperlink"/>
          <w:rFonts w:ascii="Gil sans std" w:hAnsi="Gil sans std" w:cs="Arial"/>
          <w:color w:val="auto"/>
          <w:sz w:val="22"/>
          <w:szCs w:val="22"/>
        </w:rPr>
        <w:t>)</w:t>
      </w:r>
      <w:r w:rsidRPr="00A0088E">
        <w:rPr>
          <w:rStyle w:val="Hyperlink"/>
          <w:rFonts w:ascii="Gil sans std" w:hAnsi="Gil sans std" w:cs="Arial"/>
          <w:color w:val="auto"/>
          <w:sz w:val="22"/>
          <w:szCs w:val="22"/>
          <w:u w:val="none"/>
        </w:rPr>
        <w:t xml:space="preserve"> </w:t>
      </w:r>
      <w:r w:rsidRPr="00A0088E">
        <w:rPr>
          <w:rFonts w:ascii="Gil sans std" w:hAnsi="Gil sans std" w:cs="Arial"/>
          <w:sz w:val="22"/>
          <w:szCs w:val="22"/>
          <w:lang w:eastAsia="en-US"/>
        </w:rPr>
        <w:t>given out to consumers on inspections?</w:t>
      </w:r>
      <w:r w:rsidR="00EA6807" w:rsidRPr="00A0088E">
        <w:rPr>
          <w:rFonts w:ascii="Gil sans std" w:hAnsi="Gil sans std" w:cs="Arial"/>
          <w:sz w:val="22"/>
          <w:szCs w:val="22"/>
          <w:lang w:eastAsia="en-US"/>
        </w:rPr>
        <w:t xml:space="preserve"> If not </w:t>
      </w:r>
      <w:r w:rsidR="00030053" w:rsidRPr="00A0088E">
        <w:rPr>
          <w:rFonts w:ascii="Gil sans std" w:hAnsi="Gil sans std" w:cs="Arial"/>
          <w:sz w:val="22"/>
          <w:szCs w:val="22"/>
          <w:lang w:eastAsia="en-US"/>
        </w:rPr>
        <w:t>this is an o</w:t>
      </w:r>
      <w:r w:rsidR="003D4E99" w:rsidRPr="00A0088E">
        <w:rPr>
          <w:rFonts w:ascii="Gil sans std" w:hAnsi="Gil sans std" w:cs="Arial"/>
          <w:sz w:val="22"/>
          <w:szCs w:val="22"/>
          <w:lang w:eastAsia="en-US"/>
        </w:rPr>
        <w:t>pportunity to raise awareness which</w:t>
      </w:r>
      <w:r w:rsidR="00030053" w:rsidRPr="00A0088E">
        <w:rPr>
          <w:rFonts w:ascii="Gil sans std" w:hAnsi="Gil sans std" w:cs="Arial"/>
          <w:sz w:val="22"/>
          <w:szCs w:val="22"/>
          <w:lang w:eastAsia="en-US"/>
        </w:rPr>
        <w:t xml:space="preserve"> is not being used at the moment so </w:t>
      </w:r>
      <w:r w:rsidR="00EA6807" w:rsidRPr="00A0088E">
        <w:rPr>
          <w:rFonts w:ascii="Gil sans std" w:hAnsi="Gil sans std" w:cs="Arial"/>
          <w:sz w:val="22"/>
          <w:szCs w:val="22"/>
          <w:lang w:eastAsia="en-US"/>
        </w:rPr>
        <w:t>please could this be done with perhaps the Gas Safe</w:t>
      </w:r>
      <w:r w:rsidR="008D63E0" w:rsidRPr="00A0088E">
        <w:rPr>
          <w:rFonts w:ascii="Gil sans std" w:hAnsi="Gil sans std" w:cs="Arial"/>
          <w:sz w:val="22"/>
          <w:szCs w:val="22"/>
          <w:lang w:eastAsia="en-US"/>
        </w:rPr>
        <w:t xml:space="preserve"> Charity funding this?</w:t>
      </w:r>
    </w:p>
    <w:p w:rsidR="00743967" w:rsidRPr="00A0088E" w:rsidRDefault="00743967" w:rsidP="00743967">
      <w:pPr>
        <w:pStyle w:val="ListParagraph"/>
        <w:rPr>
          <w:rFonts w:ascii="Gil sans std" w:hAnsi="Gil sans std" w:cs="Arial"/>
          <w:sz w:val="22"/>
          <w:szCs w:val="22"/>
          <w:lang w:eastAsia="en-US"/>
        </w:rPr>
      </w:pPr>
    </w:p>
    <w:p w:rsidR="00743967" w:rsidRPr="00A0088E" w:rsidRDefault="00743967" w:rsidP="00BF1D7D">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 xml:space="preserve">In what circumstances are </w:t>
      </w:r>
      <w:r w:rsidRPr="00A0088E">
        <w:rPr>
          <w:rFonts w:ascii="Gil sans std" w:hAnsi="Gil sans std" w:cs="Arial"/>
          <w:sz w:val="22"/>
          <w:szCs w:val="22"/>
          <w:u w:val="single"/>
          <w:lang w:eastAsia="en-US"/>
        </w:rPr>
        <w:t>investigations</w:t>
      </w:r>
      <w:r w:rsidRPr="00A0088E">
        <w:rPr>
          <w:rFonts w:ascii="Gil sans std" w:hAnsi="Gil sans std" w:cs="Arial"/>
          <w:sz w:val="22"/>
          <w:szCs w:val="22"/>
          <w:lang w:eastAsia="en-US"/>
        </w:rPr>
        <w:t xml:space="preserve"> into gas work undertaken? </w:t>
      </w:r>
    </w:p>
    <w:p w:rsidR="00743967" w:rsidRPr="00A0088E" w:rsidRDefault="00743967" w:rsidP="00743967">
      <w:pPr>
        <w:pStyle w:val="ListParagraph"/>
        <w:rPr>
          <w:rFonts w:ascii="Gil sans std" w:hAnsi="Gil sans std" w:cs="Arial"/>
          <w:sz w:val="22"/>
          <w:szCs w:val="22"/>
          <w:lang w:eastAsia="en-US"/>
        </w:rPr>
      </w:pPr>
    </w:p>
    <w:p w:rsidR="00743967" w:rsidRPr="00A0088E" w:rsidRDefault="00EB7516" w:rsidP="00BF1D7D">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If a consumer or installer</w:t>
      </w:r>
      <w:r w:rsidR="004B19C5" w:rsidRPr="00A0088E">
        <w:rPr>
          <w:rFonts w:ascii="Gil sans std" w:hAnsi="Gil sans std" w:cs="Arial"/>
          <w:sz w:val="22"/>
          <w:szCs w:val="22"/>
          <w:lang w:eastAsia="en-US"/>
        </w:rPr>
        <w:t xml:space="preserve"> complains is about a job or registered installer is an </w:t>
      </w:r>
      <w:r w:rsidRPr="00A0088E">
        <w:rPr>
          <w:rFonts w:ascii="Gil sans std" w:hAnsi="Gil sans std" w:cs="Arial"/>
          <w:sz w:val="22"/>
          <w:szCs w:val="22"/>
          <w:lang w:eastAsia="en-US"/>
        </w:rPr>
        <w:t>investigation always done</w:t>
      </w:r>
      <w:r w:rsidR="00743967" w:rsidRPr="00A0088E">
        <w:rPr>
          <w:rFonts w:ascii="Gil sans std" w:hAnsi="Gil sans std" w:cs="Arial"/>
          <w:sz w:val="22"/>
          <w:szCs w:val="22"/>
          <w:lang w:eastAsia="en-US"/>
        </w:rPr>
        <w:t>?</w:t>
      </w:r>
    </w:p>
    <w:p w:rsidR="00F27D8C" w:rsidRPr="00A0088E" w:rsidRDefault="00F27D8C" w:rsidP="00F27D8C">
      <w:pPr>
        <w:pStyle w:val="ListParagraph"/>
        <w:rPr>
          <w:rFonts w:ascii="Gil sans std" w:hAnsi="Gil sans std" w:cs="Arial"/>
          <w:sz w:val="22"/>
          <w:szCs w:val="22"/>
          <w:lang w:eastAsia="en-US"/>
        </w:rPr>
      </w:pPr>
    </w:p>
    <w:p w:rsidR="00743967" w:rsidRPr="00A0088E" w:rsidRDefault="00743967" w:rsidP="00BF1D7D">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In our opinion investigations should be provided for consumers when they ask for them.</w:t>
      </w:r>
    </w:p>
    <w:p w:rsidR="008D63E0" w:rsidRPr="00A0088E" w:rsidRDefault="008D63E0" w:rsidP="008D63E0">
      <w:pPr>
        <w:pStyle w:val="ListParagraph"/>
        <w:rPr>
          <w:rFonts w:ascii="Gil sans std" w:hAnsi="Gil sans std" w:cs="Arial"/>
          <w:sz w:val="22"/>
          <w:szCs w:val="22"/>
          <w:lang w:eastAsia="en-US"/>
        </w:rPr>
      </w:pPr>
    </w:p>
    <w:p w:rsidR="008D63E0" w:rsidRPr="00A0088E" w:rsidRDefault="008D63E0" w:rsidP="008D63E0">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Do inspections/investigations still require the presence of the GSR installer who might have n</w:t>
      </w:r>
      <w:r w:rsidR="00030053" w:rsidRPr="00A0088E">
        <w:rPr>
          <w:rFonts w:ascii="Gil sans std" w:hAnsi="Gil sans std" w:cs="Arial"/>
          <w:sz w:val="22"/>
          <w:szCs w:val="22"/>
          <w:lang w:eastAsia="en-US"/>
        </w:rPr>
        <w:t>early killed the family?</w:t>
      </w:r>
      <w:r w:rsidRPr="00A0088E">
        <w:rPr>
          <w:rFonts w:ascii="Gil sans std" w:hAnsi="Gil sans std" w:cs="Arial"/>
          <w:sz w:val="22"/>
          <w:szCs w:val="22"/>
          <w:lang w:eastAsia="en-US"/>
        </w:rPr>
        <w:t xml:space="preserve"> </w:t>
      </w:r>
      <w:r w:rsidR="00730999" w:rsidRPr="00A0088E">
        <w:rPr>
          <w:rFonts w:ascii="Gil sans std" w:hAnsi="Gil sans std" w:cs="Arial"/>
          <w:sz w:val="22"/>
          <w:szCs w:val="22"/>
          <w:lang w:eastAsia="en-US"/>
        </w:rPr>
        <w:t>Perhaps because</w:t>
      </w:r>
      <w:r w:rsidR="003D4E99" w:rsidRPr="00A0088E">
        <w:rPr>
          <w:rFonts w:ascii="Gil sans std" w:hAnsi="Gil sans std" w:cs="Arial"/>
          <w:sz w:val="22"/>
          <w:szCs w:val="22"/>
          <w:lang w:eastAsia="en-US"/>
        </w:rPr>
        <w:t xml:space="preserve"> naturally so few officials at head office talk to victims and their families </w:t>
      </w:r>
      <w:r w:rsidRPr="00A0088E">
        <w:rPr>
          <w:rFonts w:ascii="Gil sans std" w:hAnsi="Gil sans std" w:cs="Arial"/>
          <w:sz w:val="22"/>
          <w:szCs w:val="22"/>
          <w:lang w:eastAsia="en-US"/>
        </w:rPr>
        <w:t>I need to state just how distressing this can be for the family and also how alarming. Allowing the registered installer to be present at ‘the scene of the crime’ also provides an opportunity for the evidence to be changed or lost. Even if the evidence is not changed</w:t>
      </w:r>
      <w:r w:rsidR="003D4E99" w:rsidRPr="00A0088E">
        <w:rPr>
          <w:rFonts w:ascii="Gil sans std" w:hAnsi="Gil sans std" w:cs="Arial"/>
          <w:sz w:val="22"/>
          <w:szCs w:val="22"/>
          <w:lang w:eastAsia="en-US"/>
        </w:rPr>
        <w:t>,</w:t>
      </w:r>
      <w:r w:rsidRPr="00A0088E">
        <w:rPr>
          <w:rFonts w:ascii="Gil sans std" w:hAnsi="Gil sans std" w:cs="Arial"/>
          <w:sz w:val="22"/>
          <w:szCs w:val="22"/>
          <w:lang w:eastAsia="en-US"/>
        </w:rPr>
        <w:t xml:space="preserve"> there is the issue of justice not only being done </w:t>
      </w:r>
      <w:r w:rsidR="00030053" w:rsidRPr="00A0088E">
        <w:rPr>
          <w:rFonts w:ascii="Gil sans std" w:hAnsi="Gil sans std" w:cs="Arial"/>
          <w:sz w:val="22"/>
          <w:szCs w:val="22"/>
          <w:lang w:eastAsia="en-US"/>
        </w:rPr>
        <w:t>but being seen to be done. If the registered installer is allowed to be present</w:t>
      </w:r>
      <w:r w:rsidRPr="00A0088E">
        <w:rPr>
          <w:rFonts w:ascii="Gil sans std" w:hAnsi="Gil sans std" w:cs="Arial"/>
          <w:sz w:val="22"/>
          <w:szCs w:val="22"/>
          <w:lang w:eastAsia="en-US"/>
        </w:rPr>
        <w:t xml:space="preserve"> could this please be changed? If </w:t>
      </w:r>
      <w:r w:rsidR="00030053" w:rsidRPr="00A0088E">
        <w:rPr>
          <w:rFonts w:ascii="Gil sans std" w:hAnsi="Gil sans std" w:cs="Arial"/>
          <w:sz w:val="22"/>
          <w:szCs w:val="22"/>
          <w:lang w:eastAsia="en-US"/>
        </w:rPr>
        <w:t>the HSE is not willing to change this</w:t>
      </w:r>
      <w:r w:rsidRPr="00A0088E">
        <w:rPr>
          <w:rFonts w:ascii="Gil sans std" w:hAnsi="Gil sans std" w:cs="Arial"/>
          <w:sz w:val="22"/>
          <w:szCs w:val="22"/>
          <w:lang w:eastAsia="en-US"/>
        </w:rPr>
        <w:t xml:space="preserve"> perhaps at least the investigation could be adapted in some way so </w:t>
      </w:r>
      <w:r w:rsidR="006445B0">
        <w:rPr>
          <w:rFonts w:ascii="Gil sans std" w:hAnsi="Gil sans std" w:cs="Arial"/>
          <w:sz w:val="22"/>
          <w:szCs w:val="22"/>
          <w:lang w:eastAsia="en-US"/>
        </w:rPr>
        <w:t>the family has their own expert</w:t>
      </w:r>
      <w:r w:rsidRPr="00A0088E">
        <w:rPr>
          <w:rFonts w:ascii="Gil sans std" w:hAnsi="Gil sans std" w:cs="Arial"/>
          <w:sz w:val="22"/>
          <w:szCs w:val="22"/>
          <w:lang w:eastAsia="en-US"/>
        </w:rPr>
        <w:t xml:space="preserve"> there too? Also, could the whole visit be filmed to ensure that the evidence is not changed?</w:t>
      </w:r>
    </w:p>
    <w:p w:rsidR="004F745F" w:rsidRPr="00A0088E" w:rsidRDefault="004F745F" w:rsidP="004F745F">
      <w:pPr>
        <w:pStyle w:val="ListParagraph"/>
        <w:rPr>
          <w:rFonts w:ascii="Gil sans std" w:hAnsi="Gil sans std" w:cs="Arial"/>
          <w:sz w:val="22"/>
          <w:szCs w:val="22"/>
          <w:lang w:eastAsia="en-US"/>
        </w:rPr>
      </w:pPr>
    </w:p>
    <w:p w:rsidR="00EB7516" w:rsidRPr="00A0088E" w:rsidRDefault="00FE18CE" w:rsidP="004F745F">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 xml:space="preserve">Can other GSR installers report other firms to GSR </w:t>
      </w:r>
      <w:r w:rsidR="00743967" w:rsidRPr="00A0088E">
        <w:rPr>
          <w:rFonts w:ascii="Gil sans std" w:hAnsi="Gil sans std" w:cs="Arial"/>
          <w:sz w:val="22"/>
          <w:szCs w:val="22"/>
          <w:lang w:eastAsia="en-US"/>
        </w:rPr>
        <w:t>for investigation on a confidential basis</w:t>
      </w:r>
      <w:r w:rsidRPr="00A0088E">
        <w:rPr>
          <w:rFonts w:ascii="Gil sans std" w:hAnsi="Gil sans std" w:cs="Arial"/>
          <w:sz w:val="22"/>
          <w:szCs w:val="22"/>
          <w:lang w:eastAsia="en-US"/>
        </w:rPr>
        <w:t>? Would this be possible? I am always being told of poor work done found by good gas safe registered installers</w:t>
      </w:r>
      <w:r w:rsidR="003D4E99" w:rsidRPr="00A0088E">
        <w:rPr>
          <w:rFonts w:ascii="Gil sans std" w:hAnsi="Gil sans std" w:cs="Arial"/>
          <w:sz w:val="22"/>
          <w:szCs w:val="22"/>
          <w:lang w:eastAsia="en-US"/>
        </w:rPr>
        <w:t xml:space="preserve"> and indeed the gas magazines often feature these</w:t>
      </w:r>
      <w:r w:rsidRPr="00A0088E">
        <w:rPr>
          <w:rFonts w:ascii="Gil sans std" w:hAnsi="Gil sans std" w:cs="Arial"/>
          <w:sz w:val="22"/>
          <w:szCs w:val="22"/>
          <w:lang w:eastAsia="en-US"/>
        </w:rPr>
        <w:t>. Such good installers feel impotent and angry</w:t>
      </w:r>
      <w:r w:rsidR="008D63E0" w:rsidRPr="00A0088E">
        <w:rPr>
          <w:rFonts w:ascii="Gil sans std" w:hAnsi="Gil sans std" w:cs="Arial"/>
          <w:sz w:val="22"/>
          <w:szCs w:val="22"/>
          <w:lang w:eastAsia="en-US"/>
        </w:rPr>
        <w:t xml:space="preserve"> about a system in which they say that they are trying to r</w:t>
      </w:r>
      <w:r w:rsidR="00030053" w:rsidRPr="00A0088E">
        <w:rPr>
          <w:rFonts w:ascii="Gil sans std" w:hAnsi="Gil sans std" w:cs="Arial"/>
          <w:sz w:val="22"/>
          <w:szCs w:val="22"/>
          <w:lang w:eastAsia="en-US"/>
        </w:rPr>
        <w:t>aise standards but there are</w:t>
      </w:r>
      <w:r w:rsidR="008D63E0" w:rsidRPr="00A0088E">
        <w:rPr>
          <w:rFonts w:ascii="Gil sans std" w:hAnsi="Gil sans std" w:cs="Arial"/>
          <w:sz w:val="22"/>
          <w:szCs w:val="22"/>
          <w:lang w:eastAsia="en-US"/>
        </w:rPr>
        <w:t xml:space="preserve"> many installers who don’t know what they are doing and are putting the public at risk</w:t>
      </w:r>
      <w:r w:rsidRPr="00A0088E">
        <w:rPr>
          <w:rFonts w:ascii="Gil sans std" w:hAnsi="Gil sans std" w:cs="Arial"/>
          <w:sz w:val="22"/>
          <w:szCs w:val="22"/>
          <w:lang w:eastAsia="en-US"/>
        </w:rPr>
        <w:t>.</w:t>
      </w:r>
      <w:r w:rsidR="008D63E0" w:rsidRPr="00A0088E">
        <w:rPr>
          <w:rFonts w:ascii="Gil sans std" w:hAnsi="Gil sans std" w:cs="Arial"/>
          <w:sz w:val="22"/>
          <w:szCs w:val="22"/>
          <w:lang w:eastAsia="en-US"/>
        </w:rPr>
        <w:t xml:space="preserve"> I have come across many installers who don’t know the d</w:t>
      </w:r>
      <w:r w:rsidR="00EB7516" w:rsidRPr="00A0088E">
        <w:rPr>
          <w:rFonts w:ascii="Gil sans std" w:hAnsi="Gil sans std" w:cs="Arial"/>
          <w:sz w:val="22"/>
          <w:szCs w:val="22"/>
          <w:lang w:eastAsia="en-US"/>
        </w:rPr>
        <w:t>ifference between CO and CO2 or who confuse the two and/or</w:t>
      </w:r>
      <w:r w:rsidR="008D63E0" w:rsidRPr="00A0088E">
        <w:rPr>
          <w:rFonts w:ascii="Gil sans std" w:hAnsi="Gil sans std" w:cs="Arial"/>
          <w:sz w:val="22"/>
          <w:szCs w:val="22"/>
          <w:lang w:eastAsia="en-US"/>
        </w:rPr>
        <w:t xml:space="preserve"> who don’t realise that CO can be emitted from fuels other than gas.  This is simply not good enough. To improve this and as a result of the death of registered gas installer, Matthew Nixon in 2000 from CO from using a petrol generator to power his tools indoors, we have created a course see </w:t>
      </w:r>
      <w:hyperlink r:id="rId9" w:history="1">
        <w:r w:rsidR="008D63E0" w:rsidRPr="00A0088E">
          <w:rPr>
            <w:rStyle w:val="Hyperlink"/>
            <w:rFonts w:ascii="Gil sans std" w:hAnsi="Gil sans std" w:cs="Arial"/>
            <w:sz w:val="22"/>
            <w:szCs w:val="22"/>
          </w:rPr>
          <w:t>http://www.co-gassafety.co.uk/information/trainers-of-gas-installers/</w:t>
        </w:r>
      </w:hyperlink>
      <w:r w:rsidR="008D63E0" w:rsidRPr="00A0088E">
        <w:rPr>
          <w:rStyle w:val="Hyperlink"/>
          <w:rFonts w:ascii="Gil sans std" w:hAnsi="Gil sans std" w:cs="Arial"/>
          <w:sz w:val="22"/>
          <w:szCs w:val="22"/>
        </w:rPr>
        <w:t xml:space="preserve"> </w:t>
      </w:r>
      <w:r w:rsidR="008D63E0" w:rsidRPr="00A0088E">
        <w:rPr>
          <w:rFonts w:ascii="Gil sans std" w:hAnsi="Gil sans std" w:cs="Arial"/>
          <w:sz w:val="22"/>
          <w:szCs w:val="22"/>
          <w:lang w:eastAsia="en-US"/>
        </w:rPr>
        <w:t>Please note that Matthew had been in the gas industry for 6 years.</w:t>
      </w:r>
    </w:p>
    <w:p w:rsidR="00EB7516" w:rsidRPr="00A0088E" w:rsidRDefault="00EB7516" w:rsidP="00EB7516">
      <w:pPr>
        <w:pStyle w:val="ListParagraph"/>
        <w:rPr>
          <w:rFonts w:ascii="Gil sans std" w:hAnsi="Gil sans std" w:cs="Arial"/>
          <w:sz w:val="22"/>
          <w:szCs w:val="22"/>
          <w:lang w:eastAsia="en-US"/>
        </w:rPr>
      </w:pPr>
    </w:p>
    <w:p w:rsidR="008D63E0" w:rsidRPr="00A0088E" w:rsidRDefault="008D63E0" w:rsidP="00EB7516">
      <w:pPr>
        <w:pStyle w:val="ListParagraph"/>
        <w:ind w:left="1440"/>
        <w:rPr>
          <w:rFonts w:ascii="Gil sans std" w:hAnsi="Gil sans std" w:cs="Arial"/>
          <w:sz w:val="22"/>
          <w:szCs w:val="22"/>
        </w:rPr>
      </w:pPr>
      <w:r w:rsidRPr="00A0088E">
        <w:rPr>
          <w:rFonts w:ascii="Gil sans std" w:hAnsi="Gil sans std" w:cs="Arial"/>
          <w:sz w:val="22"/>
          <w:szCs w:val="22"/>
          <w:lang w:eastAsia="en-US"/>
        </w:rPr>
        <w:t>This is not an isolated incident as the deaths of</w:t>
      </w:r>
      <w:r w:rsidRPr="00A0088E">
        <w:rPr>
          <w:rFonts w:ascii="Gil sans std" w:hAnsi="Gil sans std" w:cs="Arial"/>
          <w:sz w:val="22"/>
          <w:szCs w:val="22"/>
        </w:rPr>
        <w:t xml:space="preserve"> Kelly Webster, 36 and Lauren Thornton</w:t>
      </w:r>
      <w:r w:rsidR="00745C55" w:rsidRPr="00A0088E">
        <w:rPr>
          <w:rFonts w:ascii="Gil sans std" w:hAnsi="Gil sans std" w:cs="Arial"/>
          <w:sz w:val="22"/>
          <w:szCs w:val="22"/>
        </w:rPr>
        <w:t>aged,10</w:t>
      </w:r>
      <w:r w:rsidR="004F745F" w:rsidRPr="00A0088E">
        <w:rPr>
          <w:rFonts w:ascii="Gil sans std" w:hAnsi="Gil sans std" w:cs="Arial"/>
          <w:sz w:val="22"/>
          <w:szCs w:val="22"/>
        </w:rPr>
        <w:t xml:space="preserve"> in 2013</w:t>
      </w:r>
      <w:r w:rsidRPr="00A0088E">
        <w:rPr>
          <w:rFonts w:ascii="Gil sans std" w:hAnsi="Gil sans std" w:cs="Arial"/>
          <w:sz w:val="22"/>
          <w:szCs w:val="22"/>
        </w:rPr>
        <w:t xml:space="preserve"> as a result of work done on a</w:t>
      </w:r>
      <w:r w:rsidR="004F745F" w:rsidRPr="00A0088E">
        <w:rPr>
          <w:rFonts w:ascii="Gil sans std" w:hAnsi="Gil sans std" w:cs="Arial"/>
          <w:sz w:val="22"/>
          <w:szCs w:val="22"/>
        </w:rPr>
        <w:t xml:space="preserve"> petrol generator on a boat on Lake Windermere by registered gas installer Matthew Eteson</w:t>
      </w:r>
      <w:r w:rsidR="00745C55" w:rsidRPr="00A0088E">
        <w:rPr>
          <w:rFonts w:ascii="Gil sans std" w:hAnsi="Gil sans std" w:cs="Arial"/>
          <w:sz w:val="22"/>
          <w:szCs w:val="22"/>
        </w:rPr>
        <w:t>,</w:t>
      </w:r>
      <w:r w:rsidR="00DD137E" w:rsidRPr="00A0088E">
        <w:rPr>
          <w:rFonts w:ascii="Gil sans std" w:hAnsi="Gil sans std" w:cs="Arial"/>
          <w:sz w:val="22"/>
          <w:szCs w:val="22"/>
        </w:rPr>
        <w:t xml:space="preserve"> have</w:t>
      </w:r>
      <w:r w:rsidR="004F745F" w:rsidRPr="00A0088E">
        <w:rPr>
          <w:rFonts w:ascii="Gil sans std" w:hAnsi="Gil sans std" w:cs="Arial"/>
          <w:sz w:val="22"/>
          <w:szCs w:val="22"/>
        </w:rPr>
        <w:t xml:space="preserve"> </w:t>
      </w:r>
      <w:r w:rsidR="00745C55" w:rsidRPr="00A0088E">
        <w:rPr>
          <w:rFonts w:ascii="Gil sans std" w:hAnsi="Gil sans std" w:cs="Arial"/>
          <w:sz w:val="22"/>
          <w:szCs w:val="22"/>
        </w:rPr>
        <w:t xml:space="preserve">sadly proved. </w:t>
      </w:r>
      <w:r w:rsidR="00030053" w:rsidRPr="00A0088E">
        <w:rPr>
          <w:rFonts w:ascii="Gil sans std" w:hAnsi="Gil sans std" w:cs="Arial"/>
          <w:sz w:val="22"/>
          <w:szCs w:val="22"/>
        </w:rPr>
        <w:t>Please</w:t>
      </w:r>
      <w:r w:rsidR="004F745F" w:rsidRPr="00A0088E">
        <w:rPr>
          <w:rFonts w:ascii="Gil sans std" w:hAnsi="Gil sans std" w:cs="Arial"/>
          <w:sz w:val="22"/>
          <w:szCs w:val="22"/>
        </w:rPr>
        <w:t xml:space="preserve"> see</w:t>
      </w:r>
      <w:r w:rsidR="004F745F" w:rsidRPr="00A0088E">
        <w:rPr>
          <w:rFonts w:ascii="Gil sans std" w:hAnsi="Gil sans std" w:cs="Arial"/>
          <w:sz w:val="22"/>
          <w:szCs w:val="22"/>
          <w:lang w:eastAsia="en-US"/>
        </w:rPr>
        <w:t xml:space="preserve"> </w:t>
      </w:r>
      <w:hyperlink r:id="rId10" w:history="1">
        <w:r w:rsidR="004F745F" w:rsidRPr="00A0088E">
          <w:rPr>
            <w:rStyle w:val="Hyperlink"/>
            <w:rFonts w:ascii="Gil sans std" w:eastAsia="Times New Roman" w:hAnsi="Gil sans std" w:cs="Arial"/>
            <w:bCs/>
            <w:kern w:val="36"/>
            <w:sz w:val="22"/>
            <w:szCs w:val="22"/>
          </w:rPr>
          <w:t>http://www.dailymail.co.uk/news/article-2302743/Lake-Windermere-deaths-Kelly-Webster-36-daughter-Lauren-Thornton-10-die-boat-faulty-generator.html</w:t>
        </w:r>
      </w:hyperlink>
      <w:r w:rsidR="004F745F" w:rsidRPr="00A0088E">
        <w:rPr>
          <w:rFonts w:ascii="Gil sans std" w:hAnsi="Gil sans std" w:cs="Arial"/>
          <w:sz w:val="22"/>
          <w:szCs w:val="22"/>
        </w:rPr>
        <w:t xml:space="preserve"> This was also a tragedy for Matthew Eteson and in our opinion amply demonstrates the lack of proper awa</w:t>
      </w:r>
      <w:r w:rsidR="004B19C5" w:rsidRPr="00A0088E">
        <w:rPr>
          <w:rFonts w:ascii="Gil sans std" w:hAnsi="Gil sans std" w:cs="Arial"/>
          <w:sz w:val="22"/>
          <w:szCs w:val="22"/>
        </w:rPr>
        <w:t xml:space="preserve">reness of the dangers </w:t>
      </w:r>
      <w:r w:rsidR="00045639" w:rsidRPr="00A0088E">
        <w:rPr>
          <w:rFonts w:ascii="Gil sans std" w:hAnsi="Gil sans std" w:cs="Arial"/>
          <w:sz w:val="22"/>
          <w:szCs w:val="22"/>
        </w:rPr>
        <w:t xml:space="preserve">of CO </w:t>
      </w:r>
      <w:r w:rsidR="004B19C5" w:rsidRPr="00A0088E">
        <w:rPr>
          <w:rFonts w:ascii="Gil sans std" w:hAnsi="Gil sans std" w:cs="Arial"/>
          <w:sz w:val="22"/>
          <w:szCs w:val="22"/>
        </w:rPr>
        <w:t>by</w:t>
      </w:r>
      <w:r w:rsidR="00030053" w:rsidRPr="00A0088E">
        <w:rPr>
          <w:rFonts w:ascii="Gil sans std" w:hAnsi="Gil sans std" w:cs="Arial"/>
          <w:sz w:val="22"/>
          <w:szCs w:val="22"/>
        </w:rPr>
        <w:t xml:space="preserve"> the general public as well as</w:t>
      </w:r>
      <w:r w:rsidR="004F745F" w:rsidRPr="00A0088E">
        <w:rPr>
          <w:rFonts w:ascii="Gil sans std" w:hAnsi="Gil sans std" w:cs="Arial"/>
          <w:sz w:val="22"/>
          <w:szCs w:val="22"/>
        </w:rPr>
        <w:t xml:space="preserve"> </w:t>
      </w:r>
      <w:r w:rsidR="00EB7516" w:rsidRPr="00A0088E">
        <w:rPr>
          <w:rFonts w:ascii="Gil sans std" w:hAnsi="Gil sans std" w:cs="Arial"/>
          <w:sz w:val="22"/>
          <w:szCs w:val="22"/>
        </w:rPr>
        <w:t xml:space="preserve">the poor </w:t>
      </w:r>
      <w:r w:rsidR="004F745F" w:rsidRPr="00A0088E">
        <w:rPr>
          <w:rFonts w:ascii="Gil sans std" w:hAnsi="Gil sans std" w:cs="Arial"/>
          <w:sz w:val="22"/>
          <w:szCs w:val="22"/>
        </w:rPr>
        <w:t>training about CO for registered gas installers.</w:t>
      </w:r>
    </w:p>
    <w:p w:rsidR="003D4E99" w:rsidRPr="00A0088E" w:rsidRDefault="003D4E99" w:rsidP="00EB7516">
      <w:pPr>
        <w:pStyle w:val="ListParagraph"/>
        <w:ind w:left="1440"/>
        <w:rPr>
          <w:rFonts w:ascii="Gil sans std" w:hAnsi="Gil sans std" w:cs="Arial"/>
          <w:sz w:val="22"/>
          <w:szCs w:val="22"/>
        </w:rPr>
      </w:pPr>
    </w:p>
    <w:p w:rsidR="003D4E99" w:rsidRPr="00A0088E" w:rsidRDefault="003D4E99" w:rsidP="00EB7516">
      <w:pPr>
        <w:pStyle w:val="ListParagraph"/>
        <w:ind w:left="1440"/>
        <w:rPr>
          <w:rFonts w:ascii="Gil sans std" w:hAnsi="Gil sans std" w:cs="Arial"/>
          <w:sz w:val="22"/>
          <w:szCs w:val="22"/>
          <w:lang w:eastAsia="en-US"/>
        </w:rPr>
      </w:pPr>
      <w:r w:rsidRPr="00A0088E">
        <w:rPr>
          <w:rFonts w:ascii="Gil sans std" w:hAnsi="Gil sans std" w:cs="Arial"/>
          <w:sz w:val="22"/>
          <w:szCs w:val="22"/>
        </w:rPr>
        <w:t>Could HSE please support our call for better training about CO from all fuels?</w:t>
      </w:r>
    </w:p>
    <w:p w:rsidR="00C14C6D" w:rsidRPr="00A0088E" w:rsidRDefault="00C14C6D" w:rsidP="00C14C6D">
      <w:pPr>
        <w:rPr>
          <w:rFonts w:ascii="Gil sans std" w:hAnsi="Gil sans std" w:cs="Arial"/>
        </w:rPr>
      </w:pPr>
    </w:p>
    <w:p w:rsidR="007A76A8" w:rsidRPr="00A0088E" w:rsidRDefault="00045639" w:rsidP="00BF1D7D">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lastRenderedPageBreak/>
        <w:t>When inspectors from the Gas Safe Register inspect</w:t>
      </w:r>
      <w:r w:rsidR="00DD137E" w:rsidRPr="00A0088E">
        <w:rPr>
          <w:rFonts w:ascii="Gil sans std" w:hAnsi="Gil sans std" w:cs="Arial"/>
          <w:sz w:val="22"/>
          <w:szCs w:val="22"/>
          <w:lang w:eastAsia="en-US"/>
        </w:rPr>
        <w:t xml:space="preserve"> or investigate</w:t>
      </w:r>
      <w:r w:rsidRPr="00A0088E">
        <w:rPr>
          <w:rFonts w:ascii="Gil sans std" w:hAnsi="Gil sans std" w:cs="Arial"/>
          <w:sz w:val="22"/>
          <w:szCs w:val="22"/>
          <w:lang w:eastAsia="en-US"/>
        </w:rPr>
        <w:t xml:space="preserve"> jobs</w:t>
      </w:r>
      <w:r w:rsidR="00DD137E" w:rsidRPr="00A0088E">
        <w:rPr>
          <w:rFonts w:ascii="Gil sans std" w:hAnsi="Gil sans std" w:cs="Arial"/>
          <w:sz w:val="22"/>
          <w:szCs w:val="22"/>
          <w:lang w:eastAsia="en-US"/>
        </w:rPr>
        <w:t>,</w:t>
      </w:r>
      <w:r w:rsidRPr="00A0088E">
        <w:rPr>
          <w:rFonts w:ascii="Gil sans std" w:hAnsi="Gil sans std" w:cs="Arial"/>
          <w:sz w:val="22"/>
          <w:szCs w:val="22"/>
          <w:lang w:eastAsia="en-US"/>
        </w:rPr>
        <w:t xml:space="preserve"> d</w:t>
      </w:r>
      <w:r w:rsidR="002B1044" w:rsidRPr="00A0088E">
        <w:rPr>
          <w:rFonts w:ascii="Gil sans std" w:hAnsi="Gil sans std" w:cs="Arial"/>
          <w:sz w:val="22"/>
          <w:szCs w:val="22"/>
          <w:lang w:eastAsia="en-US"/>
        </w:rPr>
        <w:t xml:space="preserve">o </w:t>
      </w:r>
      <w:r w:rsidRPr="00A0088E">
        <w:rPr>
          <w:rFonts w:ascii="Gil sans std" w:hAnsi="Gil sans std" w:cs="Arial"/>
          <w:sz w:val="22"/>
          <w:szCs w:val="22"/>
          <w:lang w:eastAsia="en-US"/>
        </w:rPr>
        <w:t>the</w:t>
      </w:r>
      <w:r w:rsidR="003D4E99" w:rsidRPr="00A0088E">
        <w:rPr>
          <w:rFonts w:ascii="Gil sans std" w:hAnsi="Gil sans std" w:cs="Arial"/>
          <w:sz w:val="22"/>
          <w:szCs w:val="22"/>
          <w:lang w:eastAsia="en-US"/>
        </w:rPr>
        <w:t xml:space="preserve"> </w:t>
      </w:r>
      <w:r w:rsidR="002B1044" w:rsidRPr="00A0088E">
        <w:rPr>
          <w:rFonts w:ascii="Gil sans std" w:hAnsi="Gil sans std" w:cs="Arial"/>
          <w:sz w:val="22"/>
          <w:szCs w:val="22"/>
          <w:lang w:eastAsia="en-US"/>
        </w:rPr>
        <w:t>inspectors test each gas appliance for CO as a matter of safety</w:t>
      </w:r>
      <w:r w:rsidRPr="00A0088E">
        <w:rPr>
          <w:rFonts w:ascii="Gil sans std" w:hAnsi="Gil sans std" w:cs="Arial"/>
          <w:sz w:val="22"/>
          <w:szCs w:val="22"/>
          <w:lang w:eastAsia="en-US"/>
        </w:rPr>
        <w:t>? If so</w:t>
      </w:r>
      <w:r w:rsidR="002B1044" w:rsidRPr="00A0088E">
        <w:rPr>
          <w:rFonts w:ascii="Gil sans std" w:hAnsi="Gil sans std" w:cs="Arial"/>
          <w:sz w:val="22"/>
          <w:szCs w:val="22"/>
          <w:lang w:eastAsia="en-US"/>
        </w:rPr>
        <w:t xml:space="preserve"> and if CO is found</w:t>
      </w:r>
      <w:r w:rsidR="00EA6807" w:rsidRPr="00A0088E">
        <w:rPr>
          <w:rFonts w:ascii="Gil sans std" w:hAnsi="Gil sans std" w:cs="Arial"/>
          <w:sz w:val="22"/>
          <w:szCs w:val="22"/>
          <w:lang w:eastAsia="en-US"/>
        </w:rPr>
        <w:t>,</w:t>
      </w:r>
      <w:r w:rsidR="002B1044" w:rsidRPr="00A0088E">
        <w:rPr>
          <w:rFonts w:ascii="Gil sans std" w:hAnsi="Gil sans std" w:cs="Arial"/>
          <w:sz w:val="22"/>
          <w:szCs w:val="22"/>
          <w:lang w:eastAsia="en-US"/>
        </w:rPr>
        <w:t xml:space="preserve"> do t</w:t>
      </w:r>
      <w:r w:rsidRPr="00A0088E">
        <w:rPr>
          <w:rFonts w:ascii="Gil sans std" w:hAnsi="Gil sans std" w:cs="Arial"/>
          <w:sz w:val="22"/>
          <w:szCs w:val="22"/>
          <w:lang w:eastAsia="en-US"/>
        </w:rPr>
        <w:t>he inspectors</w:t>
      </w:r>
      <w:r w:rsidR="002B1044" w:rsidRPr="00A0088E">
        <w:rPr>
          <w:rFonts w:ascii="Gil sans std" w:hAnsi="Gil sans std" w:cs="Arial"/>
          <w:sz w:val="22"/>
          <w:szCs w:val="22"/>
          <w:lang w:eastAsia="en-US"/>
        </w:rPr>
        <w:t xml:space="preserve"> provide Parts Per Million </w:t>
      </w:r>
      <w:r w:rsidR="004C03DF" w:rsidRPr="00A0088E">
        <w:rPr>
          <w:rFonts w:ascii="Gil sans std" w:hAnsi="Gil sans std" w:cs="Arial"/>
          <w:sz w:val="22"/>
          <w:szCs w:val="22"/>
          <w:lang w:eastAsia="en-US"/>
        </w:rPr>
        <w:t xml:space="preserve">(PPM) </w:t>
      </w:r>
      <w:r w:rsidR="002B1044" w:rsidRPr="00A0088E">
        <w:rPr>
          <w:rFonts w:ascii="Gil sans std" w:hAnsi="Gil sans std" w:cs="Arial"/>
          <w:sz w:val="22"/>
          <w:szCs w:val="22"/>
          <w:lang w:eastAsia="en-US"/>
        </w:rPr>
        <w:t>of CO</w:t>
      </w:r>
      <w:r w:rsidRPr="00A0088E">
        <w:rPr>
          <w:rFonts w:ascii="Gil sans std" w:hAnsi="Gil sans std" w:cs="Arial"/>
          <w:sz w:val="22"/>
          <w:szCs w:val="22"/>
          <w:lang w:eastAsia="en-US"/>
        </w:rPr>
        <w:t xml:space="preserve"> in writing</w:t>
      </w:r>
      <w:r w:rsidR="002B1044" w:rsidRPr="00A0088E">
        <w:rPr>
          <w:rFonts w:ascii="Gil sans std" w:hAnsi="Gil sans std" w:cs="Arial"/>
          <w:sz w:val="22"/>
          <w:szCs w:val="22"/>
          <w:lang w:eastAsia="en-US"/>
        </w:rPr>
        <w:t xml:space="preserve"> to the consumer? Victims need </w:t>
      </w:r>
      <w:r w:rsidR="007A76A8" w:rsidRPr="00A0088E">
        <w:rPr>
          <w:rFonts w:ascii="Gil sans std" w:hAnsi="Gil sans std" w:cs="Arial"/>
          <w:sz w:val="22"/>
          <w:szCs w:val="22"/>
          <w:lang w:eastAsia="en-US"/>
        </w:rPr>
        <w:t xml:space="preserve">PPM of CO for their doctors so they are not wrongly diagnosed and given the wrong, sometimes harmful treatment. </w:t>
      </w:r>
      <w:r w:rsidR="003D4E99" w:rsidRPr="00A0088E">
        <w:rPr>
          <w:rFonts w:ascii="Gil sans std" w:hAnsi="Gil sans std" w:cs="Arial"/>
          <w:sz w:val="22"/>
          <w:szCs w:val="22"/>
          <w:lang w:eastAsia="en-US"/>
        </w:rPr>
        <w:t xml:space="preserve">If no CO is found it would </w:t>
      </w:r>
      <w:r w:rsidR="00EC04B9" w:rsidRPr="00A0088E">
        <w:rPr>
          <w:rFonts w:ascii="Gil sans std" w:hAnsi="Gil sans std" w:cs="Arial"/>
          <w:sz w:val="22"/>
          <w:szCs w:val="22"/>
          <w:lang w:eastAsia="en-US"/>
        </w:rPr>
        <w:t xml:space="preserve">also </w:t>
      </w:r>
      <w:r w:rsidR="003D4E99" w:rsidRPr="00A0088E">
        <w:rPr>
          <w:rFonts w:ascii="Gil sans std" w:hAnsi="Gil sans std" w:cs="Arial"/>
          <w:sz w:val="22"/>
          <w:szCs w:val="22"/>
          <w:lang w:eastAsia="en-US"/>
        </w:rPr>
        <w:t xml:space="preserve">be helpful if this finding was put in writing and given to the </w:t>
      </w:r>
      <w:r w:rsidR="00EC04B9" w:rsidRPr="00A0088E">
        <w:rPr>
          <w:rFonts w:ascii="Gil sans std" w:hAnsi="Gil sans std" w:cs="Arial"/>
          <w:sz w:val="22"/>
          <w:szCs w:val="22"/>
          <w:lang w:eastAsia="en-US"/>
        </w:rPr>
        <w:t>consumer.</w:t>
      </w:r>
    </w:p>
    <w:p w:rsidR="00F27D8C" w:rsidRPr="00A0088E" w:rsidRDefault="00F27D8C" w:rsidP="00045639">
      <w:pPr>
        <w:rPr>
          <w:rFonts w:ascii="Gil sans std" w:hAnsi="Gil sans std" w:cs="Arial"/>
        </w:rPr>
      </w:pPr>
    </w:p>
    <w:p w:rsidR="007A76A8" w:rsidRPr="00A0088E" w:rsidRDefault="007A76A8" w:rsidP="00BF1D7D">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 xml:space="preserve">In our opinion, the GSR should be able to insist on Public Liability Insurance for all registered installers and operatives for the sake of everyone concerned. This would require legislation. </w:t>
      </w:r>
    </w:p>
    <w:p w:rsidR="007A76A8" w:rsidRPr="00A0088E" w:rsidRDefault="007A76A8" w:rsidP="007A76A8">
      <w:pPr>
        <w:rPr>
          <w:rFonts w:ascii="Gil sans std" w:hAnsi="Gil sans std" w:cs="Arial"/>
        </w:rPr>
      </w:pPr>
    </w:p>
    <w:p w:rsidR="007A76A8" w:rsidRPr="00A0088E" w:rsidRDefault="007A76A8" w:rsidP="00BF1D7D">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 xml:space="preserve">Appeals against being struck off are possible for the registered installer. </w:t>
      </w:r>
    </w:p>
    <w:p w:rsidR="007A76A8" w:rsidRPr="00A0088E" w:rsidRDefault="007A76A8" w:rsidP="00EA6807">
      <w:pPr>
        <w:pStyle w:val="ListParagraph"/>
        <w:ind w:left="1440"/>
        <w:rPr>
          <w:rFonts w:ascii="Gil sans std" w:hAnsi="Gil sans std" w:cs="Arial"/>
          <w:sz w:val="22"/>
          <w:szCs w:val="22"/>
          <w:lang w:eastAsia="en-US"/>
        </w:rPr>
      </w:pPr>
      <w:r w:rsidRPr="00A0088E">
        <w:rPr>
          <w:rFonts w:ascii="Gil sans std" w:hAnsi="Gil sans std" w:cs="Arial"/>
          <w:sz w:val="22"/>
          <w:szCs w:val="22"/>
          <w:lang w:eastAsia="en-US"/>
        </w:rPr>
        <w:t>Is there any possible appeal by the householder or consumer who doesn’t agree that the registered installer should be allowed to remain on the register?</w:t>
      </w:r>
    </w:p>
    <w:p w:rsidR="007A76A8" w:rsidRPr="00A0088E" w:rsidRDefault="007A76A8" w:rsidP="00EA6807">
      <w:pPr>
        <w:pStyle w:val="ListParagraph"/>
        <w:ind w:left="1440"/>
        <w:rPr>
          <w:rFonts w:ascii="Gil sans std" w:hAnsi="Gil sans std" w:cs="Arial"/>
          <w:sz w:val="22"/>
          <w:szCs w:val="22"/>
          <w:lang w:eastAsia="en-US"/>
        </w:rPr>
      </w:pPr>
      <w:r w:rsidRPr="00A0088E">
        <w:rPr>
          <w:rFonts w:ascii="Gil sans std" w:hAnsi="Gil sans std" w:cs="Arial"/>
          <w:sz w:val="22"/>
          <w:szCs w:val="22"/>
          <w:lang w:eastAsia="en-US"/>
        </w:rPr>
        <w:t>For such an appeal the householder or consumer might need someone to represent them. This could be the</w:t>
      </w:r>
      <w:r w:rsidR="004F745F" w:rsidRPr="00A0088E">
        <w:rPr>
          <w:rFonts w:ascii="Gil sans std" w:hAnsi="Gil sans std" w:cs="Arial"/>
          <w:sz w:val="22"/>
          <w:szCs w:val="22"/>
          <w:lang w:eastAsia="en-US"/>
        </w:rPr>
        <w:t xml:space="preserve"> independent</w:t>
      </w:r>
      <w:r w:rsidR="006445B0">
        <w:rPr>
          <w:rFonts w:ascii="Gil sans std" w:hAnsi="Gil sans std" w:cs="Arial"/>
          <w:sz w:val="22"/>
          <w:szCs w:val="22"/>
          <w:lang w:eastAsia="en-US"/>
        </w:rPr>
        <w:t xml:space="preserve"> expert</w:t>
      </w:r>
      <w:r w:rsidRPr="00A0088E">
        <w:rPr>
          <w:rFonts w:ascii="Gil sans std" w:hAnsi="Gil sans std" w:cs="Arial"/>
          <w:sz w:val="22"/>
          <w:szCs w:val="22"/>
          <w:lang w:eastAsia="en-US"/>
        </w:rPr>
        <w:t xml:space="preserve"> who was present at the investigation </w:t>
      </w:r>
      <w:r w:rsidR="006445B0">
        <w:rPr>
          <w:rFonts w:ascii="Gil sans std" w:hAnsi="Gil sans std" w:cs="Arial"/>
          <w:sz w:val="22"/>
          <w:szCs w:val="22"/>
          <w:lang w:eastAsia="en-US"/>
        </w:rPr>
        <w:t xml:space="preserve">(see para 8 above) </w:t>
      </w:r>
      <w:r w:rsidRPr="00A0088E">
        <w:rPr>
          <w:rFonts w:ascii="Gil sans std" w:hAnsi="Gil sans std" w:cs="Arial"/>
          <w:sz w:val="22"/>
          <w:szCs w:val="22"/>
          <w:lang w:eastAsia="en-US"/>
        </w:rPr>
        <w:t>who could put the family’s side to the panel concerned with striking off.</w:t>
      </w:r>
      <w:r w:rsidR="004F745F" w:rsidRPr="00A0088E">
        <w:rPr>
          <w:rFonts w:ascii="Gil sans std" w:hAnsi="Gil sans std" w:cs="Arial"/>
          <w:sz w:val="22"/>
          <w:szCs w:val="22"/>
          <w:lang w:eastAsia="en-US"/>
        </w:rPr>
        <w:t xml:space="preserve"> Please note that at the moment such an expert costs at least £2,000. </w:t>
      </w:r>
    </w:p>
    <w:p w:rsidR="007A76A8" w:rsidRPr="00A0088E" w:rsidRDefault="007A76A8" w:rsidP="007A76A8">
      <w:pPr>
        <w:pStyle w:val="ListParagraph"/>
        <w:rPr>
          <w:rFonts w:ascii="Gil sans std" w:hAnsi="Gil sans std" w:cs="Arial"/>
          <w:sz w:val="22"/>
          <w:szCs w:val="22"/>
          <w:lang w:eastAsia="en-US"/>
        </w:rPr>
      </w:pPr>
    </w:p>
    <w:p w:rsidR="007A76A8" w:rsidRPr="00A0088E" w:rsidRDefault="007A76A8" w:rsidP="00BF1D7D">
      <w:pPr>
        <w:pStyle w:val="ListParagraph"/>
        <w:numPr>
          <w:ilvl w:val="0"/>
          <w:numId w:val="4"/>
        </w:numPr>
        <w:rPr>
          <w:rFonts w:ascii="Gil sans std" w:hAnsi="Gil sans std" w:cs="Arial"/>
          <w:b/>
          <w:sz w:val="22"/>
          <w:szCs w:val="22"/>
          <w:lang w:eastAsia="en-US"/>
        </w:rPr>
      </w:pPr>
      <w:r w:rsidRPr="00A0088E">
        <w:rPr>
          <w:rFonts w:ascii="Gil sans std" w:hAnsi="Gil sans std" w:cs="Arial"/>
          <w:b/>
          <w:sz w:val="22"/>
          <w:szCs w:val="22"/>
          <w:lang w:eastAsia="en-US"/>
        </w:rPr>
        <w:t xml:space="preserve">Registration of firm not operator. </w:t>
      </w:r>
    </w:p>
    <w:p w:rsidR="00EC04B9" w:rsidRPr="00A0088E" w:rsidRDefault="007A76A8" w:rsidP="00DC22E2">
      <w:pPr>
        <w:pStyle w:val="ListParagraph"/>
        <w:ind w:left="1440"/>
        <w:rPr>
          <w:rFonts w:ascii="Gil sans std" w:hAnsi="Gil sans std" w:cs="Arial"/>
          <w:sz w:val="22"/>
          <w:szCs w:val="22"/>
        </w:rPr>
      </w:pPr>
      <w:r w:rsidRPr="00A0088E">
        <w:rPr>
          <w:rFonts w:ascii="Gil sans std" w:hAnsi="Gil sans std" w:cs="Arial"/>
          <w:sz w:val="22"/>
          <w:szCs w:val="22"/>
          <w:lang w:eastAsia="en-US"/>
        </w:rPr>
        <w:t xml:space="preserve">Rules of registration clearly apply here and operators must be listed on the register– this is good. </w:t>
      </w:r>
      <w:r w:rsidRPr="00A0088E">
        <w:rPr>
          <w:rFonts w:ascii="Gil sans std" w:hAnsi="Gil sans std" w:cs="Arial"/>
          <w:sz w:val="22"/>
          <w:szCs w:val="22"/>
        </w:rPr>
        <w:t xml:space="preserve">Christine Bridge of HSE kindly sent me the rules of registration so I can see that this now carries much more weight than we had thought. </w:t>
      </w:r>
      <w:r w:rsidR="00EC04B9" w:rsidRPr="00A0088E">
        <w:rPr>
          <w:rFonts w:ascii="Gil sans std" w:hAnsi="Gil sans std" w:cs="Arial"/>
          <w:sz w:val="22"/>
          <w:szCs w:val="22"/>
        </w:rPr>
        <w:t>However, with regard to the legal profession,</w:t>
      </w:r>
      <w:r w:rsidR="00DC22E2" w:rsidRPr="00A0088E">
        <w:rPr>
          <w:rFonts w:ascii="Gil sans std" w:hAnsi="Gil sans std" w:cs="Arial"/>
          <w:sz w:val="22"/>
          <w:szCs w:val="22"/>
        </w:rPr>
        <w:t xml:space="preserve"> both the solicitor and the firm have to be registered and so both could be struck off. Solicitors can’t directly cause a death </w:t>
      </w:r>
      <w:r w:rsidR="00EC04B9" w:rsidRPr="00A0088E">
        <w:rPr>
          <w:rFonts w:ascii="Gil sans std" w:hAnsi="Gil sans std" w:cs="Arial"/>
          <w:sz w:val="22"/>
          <w:szCs w:val="22"/>
        </w:rPr>
        <w:t xml:space="preserve">or injury </w:t>
      </w:r>
      <w:r w:rsidR="00DC22E2" w:rsidRPr="00A0088E">
        <w:rPr>
          <w:rFonts w:ascii="Gil sans std" w:hAnsi="Gil sans std" w:cs="Arial"/>
          <w:sz w:val="22"/>
          <w:szCs w:val="22"/>
        </w:rPr>
        <w:t xml:space="preserve">through their negligence but registered installers </w:t>
      </w:r>
      <w:r w:rsidR="004F745F" w:rsidRPr="00A0088E">
        <w:rPr>
          <w:rFonts w:ascii="Gil sans std" w:hAnsi="Gil sans std" w:cs="Arial"/>
          <w:sz w:val="22"/>
          <w:szCs w:val="22"/>
        </w:rPr>
        <w:t xml:space="preserve">obviously </w:t>
      </w:r>
      <w:r w:rsidR="00DC22E2" w:rsidRPr="00A0088E">
        <w:rPr>
          <w:rFonts w:ascii="Gil sans std" w:hAnsi="Gil sans std" w:cs="Arial"/>
          <w:sz w:val="22"/>
          <w:szCs w:val="22"/>
        </w:rPr>
        <w:t>can do so. Therefo</w:t>
      </w:r>
      <w:r w:rsidR="004F745F" w:rsidRPr="00A0088E">
        <w:rPr>
          <w:rFonts w:ascii="Gil sans std" w:hAnsi="Gil sans std" w:cs="Arial"/>
          <w:sz w:val="22"/>
          <w:szCs w:val="22"/>
        </w:rPr>
        <w:t>re it seems more important</w:t>
      </w:r>
      <w:r w:rsidR="00DC22E2" w:rsidRPr="00A0088E">
        <w:rPr>
          <w:rFonts w:ascii="Gil sans std" w:hAnsi="Gil sans std" w:cs="Arial"/>
          <w:sz w:val="22"/>
          <w:szCs w:val="22"/>
        </w:rPr>
        <w:t xml:space="preserve"> t</w:t>
      </w:r>
      <w:r w:rsidR="004F745F" w:rsidRPr="00A0088E">
        <w:rPr>
          <w:rFonts w:ascii="Gil sans std" w:hAnsi="Gil sans std" w:cs="Arial"/>
          <w:sz w:val="22"/>
          <w:szCs w:val="22"/>
        </w:rPr>
        <w:t xml:space="preserve">hat both are registered.  </w:t>
      </w:r>
    </w:p>
    <w:p w:rsidR="00EC04B9" w:rsidRPr="00A0088E" w:rsidRDefault="00EC04B9" w:rsidP="00DC22E2">
      <w:pPr>
        <w:pStyle w:val="ListParagraph"/>
        <w:ind w:left="1440"/>
        <w:rPr>
          <w:rFonts w:ascii="Gil sans std" w:hAnsi="Gil sans std" w:cs="Arial"/>
          <w:sz w:val="22"/>
          <w:szCs w:val="22"/>
        </w:rPr>
      </w:pPr>
    </w:p>
    <w:p w:rsidR="00EC04B9" w:rsidRPr="00A0088E" w:rsidRDefault="004F745F" w:rsidP="00DC22E2">
      <w:pPr>
        <w:pStyle w:val="ListParagraph"/>
        <w:ind w:left="1440"/>
        <w:rPr>
          <w:rFonts w:ascii="Gil sans std" w:hAnsi="Gil sans std" w:cs="Arial"/>
          <w:sz w:val="22"/>
          <w:szCs w:val="22"/>
        </w:rPr>
      </w:pPr>
      <w:r w:rsidRPr="00A0088E">
        <w:rPr>
          <w:rFonts w:ascii="Gil sans std" w:hAnsi="Gil sans std" w:cs="Arial"/>
          <w:sz w:val="22"/>
          <w:szCs w:val="22"/>
        </w:rPr>
        <w:t>I am</w:t>
      </w:r>
      <w:r w:rsidR="00DC22E2" w:rsidRPr="00A0088E">
        <w:rPr>
          <w:rFonts w:ascii="Gil sans std" w:hAnsi="Gil sans std" w:cs="Arial"/>
          <w:sz w:val="22"/>
          <w:szCs w:val="22"/>
        </w:rPr>
        <w:t xml:space="preserve"> still </w:t>
      </w:r>
      <w:r w:rsidRPr="00A0088E">
        <w:rPr>
          <w:rFonts w:ascii="Gil sans std" w:hAnsi="Gil sans std" w:cs="Arial"/>
          <w:sz w:val="22"/>
          <w:szCs w:val="22"/>
        </w:rPr>
        <w:t xml:space="preserve">not sure </w:t>
      </w:r>
      <w:r w:rsidR="00DC22E2" w:rsidRPr="00A0088E">
        <w:rPr>
          <w:rFonts w:ascii="Gil sans std" w:hAnsi="Gil sans std" w:cs="Arial"/>
          <w:sz w:val="22"/>
          <w:szCs w:val="22"/>
        </w:rPr>
        <w:t xml:space="preserve">how the </w:t>
      </w:r>
      <w:r w:rsidR="00EB7516" w:rsidRPr="00A0088E">
        <w:rPr>
          <w:rFonts w:ascii="Gil sans std" w:hAnsi="Gil sans std" w:cs="Arial"/>
          <w:sz w:val="22"/>
          <w:szCs w:val="22"/>
        </w:rPr>
        <w:t xml:space="preserve">gas registration </w:t>
      </w:r>
      <w:r w:rsidR="00DC22E2" w:rsidRPr="00A0088E">
        <w:rPr>
          <w:rFonts w:ascii="Gil sans std" w:hAnsi="Gil sans std" w:cs="Arial"/>
          <w:sz w:val="22"/>
          <w:szCs w:val="22"/>
        </w:rPr>
        <w:t>system works at the moment for example what happens if an individual fails his assessment but continue</w:t>
      </w:r>
      <w:r w:rsidRPr="00A0088E">
        <w:rPr>
          <w:rFonts w:ascii="Gil sans std" w:hAnsi="Gil sans std" w:cs="Arial"/>
          <w:sz w:val="22"/>
          <w:szCs w:val="22"/>
        </w:rPr>
        <w:t>s to work for a registered firm?</w:t>
      </w:r>
      <w:r w:rsidR="00DC22E2" w:rsidRPr="00A0088E">
        <w:rPr>
          <w:rFonts w:ascii="Gil sans std" w:hAnsi="Gil sans std" w:cs="Arial"/>
          <w:sz w:val="22"/>
          <w:szCs w:val="22"/>
        </w:rPr>
        <w:t xml:space="preserve"> I have received information from Christine Bridge that </w:t>
      </w:r>
      <w:r w:rsidR="006445B0">
        <w:rPr>
          <w:rFonts w:ascii="Gil sans std" w:hAnsi="Gil sans std" w:cs="Arial"/>
          <w:sz w:val="22"/>
          <w:szCs w:val="22"/>
        </w:rPr>
        <w:t xml:space="preserve">failures of assessments are not received </w:t>
      </w:r>
      <w:r w:rsidR="00DC22E2" w:rsidRPr="00A0088E">
        <w:rPr>
          <w:rFonts w:ascii="Gil sans std" w:hAnsi="Gil sans std" w:cs="Arial"/>
          <w:sz w:val="22"/>
          <w:szCs w:val="22"/>
        </w:rPr>
        <w:t>but that a pass is necessary for renewal.</w:t>
      </w:r>
      <w:r w:rsidR="00EC04B9" w:rsidRPr="00A0088E">
        <w:rPr>
          <w:rFonts w:ascii="Gil sans std" w:hAnsi="Gil sans std" w:cs="Arial"/>
          <w:sz w:val="22"/>
          <w:szCs w:val="22"/>
        </w:rPr>
        <w:t xml:space="preserve"> Therefore it seems possible that</w:t>
      </w:r>
      <w:r w:rsidR="00DC22E2" w:rsidRPr="00A0088E">
        <w:rPr>
          <w:rFonts w:ascii="Gil sans std" w:hAnsi="Gil sans std" w:cs="Arial"/>
          <w:sz w:val="22"/>
          <w:szCs w:val="22"/>
        </w:rPr>
        <w:t xml:space="preserve"> those who fail </w:t>
      </w:r>
      <w:r w:rsidRPr="00A0088E">
        <w:rPr>
          <w:rFonts w:ascii="Gil sans std" w:hAnsi="Gil sans std" w:cs="Arial"/>
          <w:sz w:val="22"/>
          <w:szCs w:val="22"/>
        </w:rPr>
        <w:t>the assessment can</w:t>
      </w:r>
      <w:r w:rsidR="00DC22E2" w:rsidRPr="00A0088E">
        <w:rPr>
          <w:rFonts w:ascii="Gil sans std" w:hAnsi="Gil sans std" w:cs="Arial"/>
          <w:sz w:val="22"/>
          <w:szCs w:val="22"/>
        </w:rPr>
        <w:t xml:space="preserve"> continue undertaking gas work</w:t>
      </w:r>
      <w:r w:rsidR="00DD137E" w:rsidRPr="00A0088E">
        <w:rPr>
          <w:rFonts w:ascii="Gil sans std" w:hAnsi="Gil sans std" w:cs="Arial"/>
          <w:sz w:val="22"/>
          <w:szCs w:val="22"/>
        </w:rPr>
        <w:t>,</w:t>
      </w:r>
      <w:r w:rsidR="00DC22E2" w:rsidRPr="00A0088E">
        <w:rPr>
          <w:rFonts w:ascii="Gil sans std" w:hAnsi="Gil sans std" w:cs="Arial"/>
          <w:sz w:val="22"/>
          <w:szCs w:val="22"/>
        </w:rPr>
        <w:t xml:space="preserve"> at least until their previous assessment runs out. </w:t>
      </w:r>
    </w:p>
    <w:p w:rsidR="00EC04B9" w:rsidRPr="00A0088E" w:rsidRDefault="00EC04B9" w:rsidP="00DC22E2">
      <w:pPr>
        <w:pStyle w:val="ListParagraph"/>
        <w:ind w:left="1440"/>
        <w:rPr>
          <w:rFonts w:ascii="Gil sans std" w:hAnsi="Gil sans std" w:cs="Arial"/>
          <w:sz w:val="22"/>
          <w:szCs w:val="22"/>
        </w:rPr>
      </w:pPr>
    </w:p>
    <w:p w:rsidR="007A76A8" w:rsidRPr="00A0088E" w:rsidRDefault="00DC22E2" w:rsidP="00DC22E2">
      <w:pPr>
        <w:pStyle w:val="ListParagraph"/>
        <w:ind w:left="1440"/>
        <w:rPr>
          <w:rFonts w:ascii="Gil sans std" w:hAnsi="Gil sans std" w:cs="Arial"/>
          <w:sz w:val="22"/>
          <w:szCs w:val="22"/>
        </w:rPr>
      </w:pPr>
      <w:r w:rsidRPr="00A0088E">
        <w:rPr>
          <w:rFonts w:ascii="Gil sans std" w:hAnsi="Gil sans std" w:cs="Arial"/>
          <w:sz w:val="22"/>
          <w:szCs w:val="22"/>
        </w:rPr>
        <w:t xml:space="preserve">We still think it would be better for both the firm and the individual to be officially registered </w:t>
      </w:r>
      <w:r w:rsidR="004F745F" w:rsidRPr="00A0088E">
        <w:rPr>
          <w:rFonts w:ascii="Gil sans std" w:hAnsi="Gil sans std" w:cs="Arial"/>
          <w:sz w:val="22"/>
          <w:szCs w:val="22"/>
        </w:rPr>
        <w:t xml:space="preserve">(because it is possible for the firm to put unreasonable pressure on an employed operative) </w:t>
      </w:r>
      <w:r w:rsidRPr="00A0088E">
        <w:rPr>
          <w:rFonts w:ascii="Gil sans std" w:hAnsi="Gil sans std" w:cs="Arial"/>
          <w:sz w:val="22"/>
          <w:szCs w:val="22"/>
        </w:rPr>
        <w:t xml:space="preserve">but this would </w:t>
      </w:r>
      <w:r w:rsidR="004F745F" w:rsidRPr="00A0088E">
        <w:rPr>
          <w:rFonts w:ascii="Gil sans std" w:hAnsi="Gil sans std" w:cs="Arial"/>
          <w:sz w:val="22"/>
          <w:szCs w:val="22"/>
        </w:rPr>
        <w:t xml:space="preserve">almost certainly </w:t>
      </w:r>
      <w:r w:rsidRPr="00A0088E">
        <w:rPr>
          <w:rFonts w:ascii="Gil sans std" w:hAnsi="Gil sans std" w:cs="Arial"/>
          <w:sz w:val="22"/>
          <w:szCs w:val="22"/>
        </w:rPr>
        <w:t xml:space="preserve">require legislation. </w:t>
      </w:r>
    </w:p>
    <w:p w:rsidR="00DC22E2" w:rsidRPr="00A0088E" w:rsidRDefault="00DC22E2" w:rsidP="00DC22E2">
      <w:pPr>
        <w:pStyle w:val="ListParagraph"/>
        <w:ind w:left="1440"/>
        <w:rPr>
          <w:rFonts w:ascii="Gil sans std" w:hAnsi="Gil sans std" w:cs="Arial"/>
          <w:sz w:val="22"/>
          <w:szCs w:val="22"/>
          <w:lang w:eastAsia="en-US"/>
        </w:rPr>
      </w:pPr>
    </w:p>
    <w:p w:rsidR="00EC04B9" w:rsidRPr="00A0088E" w:rsidRDefault="007A76A8" w:rsidP="00EC04B9">
      <w:pPr>
        <w:pStyle w:val="ListParagraph"/>
        <w:numPr>
          <w:ilvl w:val="0"/>
          <w:numId w:val="4"/>
        </w:numPr>
        <w:rPr>
          <w:rFonts w:ascii="Gil sans std" w:hAnsi="Gil sans std" w:cs="Arial"/>
          <w:sz w:val="22"/>
          <w:szCs w:val="22"/>
        </w:rPr>
      </w:pPr>
      <w:r w:rsidRPr="00A0088E">
        <w:rPr>
          <w:rFonts w:ascii="Gil sans std" w:hAnsi="Gil sans std" w:cs="Arial"/>
          <w:b/>
          <w:sz w:val="22"/>
          <w:szCs w:val="22"/>
        </w:rPr>
        <w:t xml:space="preserve">Wouldn’t it be an improvement </w:t>
      </w:r>
      <w:r w:rsidR="00EA6807" w:rsidRPr="00A0088E">
        <w:rPr>
          <w:rFonts w:ascii="Gil sans std" w:hAnsi="Gil sans std" w:cs="Arial"/>
          <w:b/>
          <w:sz w:val="22"/>
          <w:szCs w:val="22"/>
        </w:rPr>
        <w:t xml:space="preserve">to the whole system </w:t>
      </w:r>
      <w:r w:rsidRPr="00A0088E">
        <w:rPr>
          <w:rFonts w:ascii="Gil sans std" w:hAnsi="Gil sans std" w:cs="Arial"/>
          <w:b/>
          <w:sz w:val="22"/>
          <w:szCs w:val="22"/>
        </w:rPr>
        <w:t xml:space="preserve">if registered installers and individual installers had to </w:t>
      </w:r>
      <w:r w:rsidRPr="00A0088E">
        <w:rPr>
          <w:rFonts w:ascii="Gil sans std" w:hAnsi="Gil sans std" w:cs="Arial"/>
          <w:b/>
          <w:sz w:val="22"/>
          <w:szCs w:val="22"/>
          <w:u w:val="single"/>
        </w:rPr>
        <w:t>show</w:t>
      </w:r>
      <w:r w:rsidRPr="00A0088E">
        <w:rPr>
          <w:rFonts w:ascii="Gil sans std" w:hAnsi="Gil sans std" w:cs="Arial"/>
          <w:b/>
          <w:sz w:val="22"/>
          <w:szCs w:val="22"/>
        </w:rPr>
        <w:t xml:space="preserve"> their registration number to the consumer before the work was commenced?</w:t>
      </w:r>
      <w:r w:rsidRPr="00A0088E">
        <w:rPr>
          <w:rFonts w:ascii="Gil sans std" w:hAnsi="Gil sans std" w:cs="Arial"/>
          <w:sz w:val="22"/>
          <w:szCs w:val="22"/>
        </w:rPr>
        <w:t xml:space="preserve"> In this day and age surely such numbers could be put into an iPhone and checked by the consumer? </w:t>
      </w:r>
      <w:r w:rsidRPr="00A0088E">
        <w:rPr>
          <w:rFonts w:ascii="Gil sans std" w:hAnsi="Gil sans std" w:cs="Arial"/>
          <w:b/>
          <w:sz w:val="22"/>
          <w:szCs w:val="22"/>
        </w:rPr>
        <w:t xml:space="preserve">Surely registered installers (and we hope in the future </w:t>
      </w:r>
      <w:r w:rsidR="00030053" w:rsidRPr="00A0088E">
        <w:rPr>
          <w:rFonts w:ascii="Gil sans std" w:hAnsi="Gil sans std" w:cs="Arial"/>
          <w:b/>
          <w:sz w:val="22"/>
          <w:szCs w:val="22"/>
        </w:rPr>
        <w:t>the individual operatives/installers</w:t>
      </w:r>
      <w:r w:rsidRPr="00A0088E">
        <w:rPr>
          <w:rFonts w:ascii="Gil sans std" w:hAnsi="Gil sans std" w:cs="Arial"/>
          <w:b/>
          <w:sz w:val="22"/>
          <w:szCs w:val="22"/>
        </w:rPr>
        <w:t xml:space="preserve">) could be given QR codes and this could be scanned by the consumers’ iPhone and </w:t>
      </w:r>
      <w:r w:rsidR="000218A3" w:rsidRPr="00A0088E">
        <w:rPr>
          <w:rFonts w:ascii="Gil sans std" w:hAnsi="Gil sans std" w:cs="Arial"/>
          <w:b/>
          <w:sz w:val="22"/>
          <w:szCs w:val="22"/>
        </w:rPr>
        <w:t xml:space="preserve">the process </w:t>
      </w:r>
      <w:r w:rsidRPr="00A0088E">
        <w:rPr>
          <w:rFonts w:ascii="Gil sans std" w:hAnsi="Gil sans std" w:cs="Arial"/>
          <w:b/>
          <w:sz w:val="22"/>
          <w:szCs w:val="22"/>
        </w:rPr>
        <w:t>could</w:t>
      </w:r>
      <w:r w:rsidR="00EC04B9" w:rsidRPr="00A0088E">
        <w:rPr>
          <w:rFonts w:ascii="Gil sans std" w:hAnsi="Gil sans std" w:cs="Arial"/>
          <w:b/>
          <w:sz w:val="22"/>
          <w:szCs w:val="22"/>
        </w:rPr>
        <w:t xml:space="preserve"> also log the job automatically?</w:t>
      </w:r>
      <w:r w:rsidR="00DD137E" w:rsidRPr="00A0088E">
        <w:rPr>
          <w:rFonts w:ascii="Gil sans std" w:hAnsi="Gil sans std" w:cs="Arial"/>
          <w:b/>
          <w:sz w:val="22"/>
          <w:szCs w:val="22"/>
        </w:rPr>
        <w:t xml:space="preserve"> </w:t>
      </w:r>
    </w:p>
    <w:p w:rsidR="007A76A8" w:rsidRPr="00A0088E" w:rsidRDefault="007A76A8" w:rsidP="007A76A8">
      <w:pPr>
        <w:pStyle w:val="ListParagraph"/>
        <w:rPr>
          <w:rFonts w:ascii="Gil sans std" w:hAnsi="Gil sans std" w:cs="Arial"/>
          <w:sz w:val="22"/>
          <w:szCs w:val="22"/>
        </w:rPr>
      </w:pPr>
    </w:p>
    <w:p w:rsidR="007A76A8" w:rsidRPr="00A0088E" w:rsidRDefault="007A76A8" w:rsidP="00BF1D7D">
      <w:pPr>
        <w:pStyle w:val="ListParagraph"/>
        <w:numPr>
          <w:ilvl w:val="0"/>
          <w:numId w:val="4"/>
        </w:numPr>
        <w:rPr>
          <w:rFonts w:ascii="Gil sans std" w:hAnsi="Gil sans std" w:cs="Arial"/>
          <w:sz w:val="22"/>
          <w:szCs w:val="22"/>
          <w:lang w:eastAsia="en-US"/>
        </w:rPr>
      </w:pPr>
      <w:r w:rsidRPr="00A0088E">
        <w:rPr>
          <w:rFonts w:ascii="Gil sans std" w:hAnsi="Gil sans std" w:cs="Arial"/>
          <w:b/>
          <w:sz w:val="22"/>
          <w:szCs w:val="22"/>
          <w:lang w:eastAsia="en-US"/>
        </w:rPr>
        <w:t>In our opinion maintenance should be registered</w:t>
      </w:r>
      <w:r w:rsidRPr="00A0088E">
        <w:rPr>
          <w:rFonts w:ascii="Gil sans std" w:hAnsi="Gil sans std" w:cs="Arial"/>
          <w:sz w:val="22"/>
          <w:szCs w:val="22"/>
          <w:lang w:eastAsia="en-US"/>
        </w:rPr>
        <w:t xml:space="preserve">. Perhaps maintenance could be registered with the GSR rather than the Local Authority as installations are registered. This could be done really </w:t>
      </w:r>
      <w:r w:rsidR="004F745F" w:rsidRPr="00A0088E">
        <w:rPr>
          <w:rFonts w:ascii="Gil sans std" w:hAnsi="Gil sans std" w:cs="Arial"/>
          <w:sz w:val="22"/>
          <w:szCs w:val="22"/>
          <w:lang w:eastAsia="en-US"/>
        </w:rPr>
        <w:t>easily now via iPhones as per 14</w:t>
      </w:r>
      <w:r w:rsidRPr="00A0088E">
        <w:rPr>
          <w:rFonts w:ascii="Gil sans std" w:hAnsi="Gil sans std" w:cs="Arial"/>
          <w:sz w:val="22"/>
          <w:szCs w:val="22"/>
          <w:lang w:eastAsia="en-US"/>
        </w:rPr>
        <w:t xml:space="preserve"> above. This would increase accountability</w:t>
      </w:r>
      <w:r w:rsidR="000218A3" w:rsidRPr="00A0088E">
        <w:rPr>
          <w:rFonts w:ascii="Gil sans std" w:hAnsi="Gil sans std" w:cs="Arial"/>
          <w:sz w:val="22"/>
          <w:szCs w:val="22"/>
          <w:lang w:eastAsia="en-US"/>
        </w:rPr>
        <w:t xml:space="preserve"> and therefore improve safety</w:t>
      </w:r>
      <w:r w:rsidRPr="00A0088E">
        <w:rPr>
          <w:rFonts w:ascii="Gil sans std" w:hAnsi="Gil sans std" w:cs="Arial"/>
          <w:sz w:val="22"/>
          <w:szCs w:val="22"/>
          <w:lang w:eastAsia="en-US"/>
        </w:rPr>
        <w:t xml:space="preserve">. </w:t>
      </w:r>
    </w:p>
    <w:p w:rsidR="007A76A8" w:rsidRPr="00A0088E" w:rsidRDefault="007A76A8" w:rsidP="004F745F">
      <w:pPr>
        <w:ind w:left="1440"/>
        <w:rPr>
          <w:rFonts w:ascii="Gil sans std" w:hAnsi="Gil sans std" w:cs="Arial"/>
        </w:rPr>
      </w:pPr>
      <w:r w:rsidRPr="00A0088E">
        <w:rPr>
          <w:rFonts w:ascii="Gil sans std" w:hAnsi="Gil sans std" w:cs="Arial"/>
        </w:rPr>
        <w:t>We suggest that there should be a duty to scan the QR codes as a condition of registration plus an incentive to assist sweeten the pill</w:t>
      </w:r>
      <w:r w:rsidR="00EC04B9" w:rsidRPr="00A0088E">
        <w:rPr>
          <w:rFonts w:ascii="Gil sans std" w:hAnsi="Gil sans std" w:cs="Arial"/>
        </w:rPr>
        <w:t>,</w:t>
      </w:r>
      <w:r w:rsidRPr="00A0088E">
        <w:rPr>
          <w:rFonts w:ascii="Gil sans std" w:hAnsi="Gil sans std" w:cs="Arial"/>
        </w:rPr>
        <w:t xml:space="preserve"> e.g. the registered installers </w:t>
      </w:r>
      <w:r w:rsidRPr="00A0088E">
        <w:rPr>
          <w:rFonts w:ascii="Gil sans std" w:hAnsi="Gil sans std" w:cs="Arial"/>
        </w:rPr>
        <w:lastRenderedPageBreak/>
        <w:t xml:space="preserve">and operatives with the most scanned jobs </w:t>
      </w:r>
      <w:r w:rsidR="004F745F" w:rsidRPr="00A0088E">
        <w:rPr>
          <w:rFonts w:ascii="Gil sans std" w:hAnsi="Gil sans std" w:cs="Arial"/>
        </w:rPr>
        <w:t>plus the most praise from customers</w:t>
      </w:r>
      <w:r w:rsidR="00EC04B9" w:rsidRPr="00A0088E">
        <w:rPr>
          <w:rFonts w:ascii="Gil sans std" w:hAnsi="Gil sans std" w:cs="Arial"/>
        </w:rPr>
        <w:t xml:space="preserve"> as well as being</w:t>
      </w:r>
      <w:r w:rsidR="00EB7516" w:rsidRPr="00A0088E">
        <w:rPr>
          <w:rFonts w:ascii="Gil sans std" w:hAnsi="Gil sans std" w:cs="Arial"/>
        </w:rPr>
        <w:t xml:space="preserve"> checked for safe work</w:t>
      </w:r>
      <w:r w:rsidR="00DD137E" w:rsidRPr="00A0088E">
        <w:rPr>
          <w:rFonts w:ascii="Gil sans std" w:hAnsi="Gil sans std" w:cs="Arial"/>
        </w:rPr>
        <w:t>, are</w:t>
      </w:r>
      <w:r w:rsidR="004F745F" w:rsidRPr="00A0088E">
        <w:rPr>
          <w:rFonts w:ascii="Gil sans std" w:hAnsi="Gil sans std" w:cs="Arial"/>
        </w:rPr>
        <w:t xml:space="preserve"> </w:t>
      </w:r>
      <w:r w:rsidRPr="00A0088E">
        <w:rPr>
          <w:rFonts w:ascii="Gil sans std" w:hAnsi="Gil sans std" w:cs="Arial"/>
        </w:rPr>
        <w:t xml:space="preserve">automatically being put forward for an event to compete for </w:t>
      </w:r>
      <w:r w:rsidR="00DD137E" w:rsidRPr="00A0088E">
        <w:rPr>
          <w:rFonts w:ascii="Gil sans std" w:hAnsi="Gil sans std" w:cs="Arial"/>
        </w:rPr>
        <w:t>‘</w:t>
      </w:r>
      <w:r w:rsidRPr="00A0088E">
        <w:rPr>
          <w:rFonts w:ascii="Gil sans std" w:hAnsi="Gil sans std" w:cs="Arial"/>
        </w:rPr>
        <w:t>registered firm of the year</w:t>
      </w:r>
      <w:r w:rsidR="00DD137E" w:rsidRPr="00A0088E">
        <w:rPr>
          <w:rFonts w:ascii="Gil sans std" w:hAnsi="Gil sans std" w:cs="Arial"/>
        </w:rPr>
        <w:t>’</w:t>
      </w:r>
      <w:r w:rsidRPr="00A0088E">
        <w:rPr>
          <w:rFonts w:ascii="Gil sans std" w:hAnsi="Gil sans std" w:cs="Arial"/>
        </w:rPr>
        <w:t xml:space="preserve"> and </w:t>
      </w:r>
      <w:r w:rsidR="00DD137E" w:rsidRPr="00A0088E">
        <w:rPr>
          <w:rFonts w:ascii="Gil sans std" w:hAnsi="Gil sans std" w:cs="Arial"/>
        </w:rPr>
        <w:t>‘</w:t>
      </w:r>
      <w:r w:rsidRPr="00A0088E">
        <w:rPr>
          <w:rFonts w:ascii="Gil sans std" w:hAnsi="Gil sans std" w:cs="Arial"/>
        </w:rPr>
        <w:t>registered operative of the year</w:t>
      </w:r>
      <w:r w:rsidR="00DD137E" w:rsidRPr="00A0088E">
        <w:rPr>
          <w:rFonts w:ascii="Gil sans std" w:hAnsi="Gil sans std" w:cs="Arial"/>
        </w:rPr>
        <w:t>’</w:t>
      </w:r>
      <w:r w:rsidRPr="00A0088E">
        <w:rPr>
          <w:rFonts w:ascii="Gil sans std" w:hAnsi="Gil sans std" w:cs="Arial"/>
        </w:rPr>
        <w:t xml:space="preserve"> with a holiday in the Caribbean for four as a prize for each, </w:t>
      </w:r>
      <w:r w:rsidR="00EC04B9" w:rsidRPr="00A0088E">
        <w:rPr>
          <w:rFonts w:ascii="Gil sans std" w:hAnsi="Gil sans std" w:cs="Arial"/>
        </w:rPr>
        <w:t xml:space="preserve">perhaps </w:t>
      </w:r>
      <w:r w:rsidRPr="00A0088E">
        <w:rPr>
          <w:rFonts w:ascii="Gil sans std" w:hAnsi="Gil sans std" w:cs="Arial"/>
        </w:rPr>
        <w:t xml:space="preserve">sponsored by a manufacturer? </w:t>
      </w:r>
    </w:p>
    <w:p w:rsidR="00EC04B9" w:rsidRPr="00A0088E" w:rsidRDefault="00EC04B9" w:rsidP="00EC04B9">
      <w:pPr>
        <w:pStyle w:val="ListParagraph"/>
        <w:ind w:left="1440"/>
        <w:rPr>
          <w:rFonts w:ascii="Gil sans std" w:hAnsi="Gil sans std" w:cs="Arial"/>
          <w:sz w:val="22"/>
          <w:szCs w:val="22"/>
          <w:lang w:eastAsia="en-US"/>
        </w:rPr>
      </w:pPr>
      <w:r w:rsidRPr="00A0088E">
        <w:rPr>
          <w:rFonts w:ascii="Gil sans std" w:hAnsi="Gil sans std" w:cs="Arial"/>
          <w:sz w:val="22"/>
          <w:szCs w:val="22"/>
          <w:lang w:eastAsia="en-US"/>
        </w:rPr>
        <w:t>If the above cannot be done then at least there should be more recognition of installers. There should be more events where registered installers are listened to and rewarded. This would have to be carefully handled because of the danger of conflict of interest but perhaps the GSR could persuade the wealthy charities (GST or GSC) or manufacturers to pay for and organise this event? Such appreciation would in our opinion mean that the GSR was also appreciated and not seen as simply a money making machine which is how so many registered installers have told me they feel about the GSR. This is something they moan about to consumers which in our opinion leads the whole system into disrepute. We would really like to see the registered gas installers take pride in their work, training and registration. Their work is extremely important and our lives are in their hands. In my opinion their work is far more important than that of lawyers or accountants who merely have our money or possibly rarely our liberty in their hands</w:t>
      </w:r>
      <w:r w:rsidR="00DD137E" w:rsidRPr="00A0088E">
        <w:rPr>
          <w:rFonts w:ascii="Gil sans std" w:hAnsi="Gil sans std" w:cs="Arial"/>
          <w:sz w:val="22"/>
          <w:szCs w:val="22"/>
          <w:lang w:eastAsia="en-US"/>
        </w:rPr>
        <w:t>,</w:t>
      </w:r>
      <w:r w:rsidRPr="00A0088E">
        <w:rPr>
          <w:rFonts w:ascii="Gil sans std" w:hAnsi="Gil sans std" w:cs="Arial"/>
          <w:sz w:val="22"/>
          <w:szCs w:val="22"/>
          <w:lang w:eastAsia="en-US"/>
        </w:rPr>
        <w:t xml:space="preserve"> but never directly, our lives. </w:t>
      </w:r>
    </w:p>
    <w:p w:rsidR="00EC04B9" w:rsidRPr="00A0088E" w:rsidRDefault="00EC04B9" w:rsidP="004F745F">
      <w:pPr>
        <w:ind w:left="1440"/>
        <w:rPr>
          <w:rFonts w:ascii="Gil sans std" w:hAnsi="Gil sans std" w:cs="Arial"/>
        </w:rPr>
      </w:pPr>
    </w:p>
    <w:p w:rsidR="007A76A8" w:rsidRPr="00A0088E" w:rsidRDefault="007A76A8" w:rsidP="004168B4">
      <w:pPr>
        <w:pStyle w:val="ListParagraph"/>
        <w:numPr>
          <w:ilvl w:val="0"/>
          <w:numId w:val="4"/>
        </w:numPr>
        <w:rPr>
          <w:rFonts w:ascii="Gil sans std" w:hAnsi="Gil sans std" w:cs="Arial"/>
          <w:sz w:val="22"/>
          <w:szCs w:val="22"/>
        </w:rPr>
      </w:pPr>
      <w:r w:rsidRPr="00A0088E">
        <w:rPr>
          <w:rFonts w:ascii="Gil sans std" w:hAnsi="Gil sans std" w:cs="Arial"/>
          <w:sz w:val="22"/>
          <w:szCs w:val="22"/>
        </w:rPr>
        <w:t>In our opinion technical guidance</w:t>
      </w:r>
      <w:r w:rsidR="00EC04B9" w:rsidRPr="00A0088E">
        <w:rPr>
          <w:rFonts w:ascii="Gil sans std" w:hAnsi="Gil sans std" w:cs="Arial"/>
          <w:sz w:val="22"/>
          <w:szCs w:val="22"/>
        </w:rPr>
        <w:t>/mentoring</w:t>
      </w:r>
      <w:r w:rsidRPr="00A0088E">
        <w:rPr>
          <w:rFonts w:ascii="Gil sans std" w:hAnsi="Gil sans std" w:cs="Arial"/>
          <w:sz w:val="22"/>
          <w:szCs w:val="22"/>
        </w:rPr>
        <w:t xml:space="preserve"> is essential for reference for all registered installers but especially new registrants who will be very likely to need advice on old appliances. Does this exist?</w:t>
      </w:r>
    </w:p>
    <w:p w:rsidR="004168B4" w:rsidRPr="00A0088E" w:rsidRDefault="004168B4" w:rsidP="004168B4">
      <w:pPr>
        <w:pStyle w:val="ListParagraph"/>
        <w:ind w:left="1440"/>
        <w:rPr>
          <w:rFonts w:ascii="Gil sans std" w:hAnsi="Gil sans std" w:cs="Arial"/>
          <w:sz w:val="22"/>
          <w:szCs w:val="22"/>
        </w:rPr>
      </w:pPr>
    </w:p>
    <w:p w:rsidR="007A76A8" w:rsidRPr="00A0088E" w:rsidRDefault="007A76A8" w:rsidP="004168B4">
      <w:pPr>
        <w:pStyle w:val="ListParagraph"/>
        <w:numPr>
          <w:ilvl w:val="0"/>
          <w:numId w:val="4"/>
        </w:numPr>
        <w:rPr>
          <w:rFonts w:ascii="Gil sans std" w:hAnsi="Gil sans std" w:cs="Arial"/>
          <w:sz w:val="22"/>
          <w:szCs w:val="22"/>
        </w:rPr>
      </w:pPr>
      <w:r w:rsidRPr="00A0088E">
        <w:rPr>
          <w:rFonts w:ascii="Gil sans std" w:hAnsi="Gil sans std" w:cs="Arial"/>
          <w:sz w:val="22"/>
          <w:szCs w:val="22"/>
        </w:rPr>
        <w:t xml:space="preserve">Are there any rules on apprenticeship, e.g. the length of time an operative should be apprenticed for? If not, in our opinion there should be. </w:t>
      </w:r>
    </w:p>
    <w:p w:rsidR="004168B4" w:rsidRPr="00A0088E" w:rsidRDefault="004168B4" w:rsidP="004168B4">
      <w:pPr>
        <w:pStyle w:val="ListParagraph"/>
        <w:rPr>
          <w:rFonts w:ascii="Gil sans std" w:hAnsi="Gil sans std" w:cs="Arial"/>
          <w:sz w:val="22"/>
          <w:szCs w:val="22"/>
        </w:rPr>
      </w:pPr>
    </w:p>
    <w:p w:rsidR="007A76A8" w:rsidRPr="00A0088E" w:rsidRDefault="007A76A8" w:rsidP="004168B4">
      <w:pPr>
        <w:pStyle w:val="ListParagraph"/>
        <w:numPr>
          <w:ilvl w:val="0"/>
          <w:numId w:val="4"/>
        </w:numPr>
        <w:rPr>
          <w:rFonts w:ascii="Gil sans std" w:hAnsi="Gil sans std" w:cs="Arial"/>
          <w:sz w:val="22"/>
          <w:szCs w:val="22"/>
        </w:rPr>
      </w:pPr>
      <w:r w:rsidRPr="00A0088E">
        <w:rPr>
          <w:rFonts w:ascii="Gil sans std" w:hAnsi="Gil sans std" w:cs="Arial"/>
          <w:sz w:val="22"/>
          <w:szCs w:val="22"/>
          <w:lang w:eastAsia="en-US"/>
        </w:rPr>
        <w:t xml:space="preserve">Is there any evidence that there is more dangerous work done by operatives who are new to the job or who have had no apprenticeship or a very short apprenticeship? </w:t>
      </w:r>
    </w:p>
    <w:p w:rsidR="004168B4" w:rsidRPr="00A0088E" w:rsidRDefault="004168B4" w:rsidP="004168B4">
      <w:pPr>
        <w:pStyle w:val="ListParagraph"/>
        <w:rPr>
          <w:rFonts w:ascii="Gil sans std" w:hAnsi="Gil sans std" w:cs="Arial"/>
          <w:sz w:val="22"/>
          <w:szCs w:val="22"/>
        </w:rPr>
      </w:pPr>
    </w:p>
    <w:p w:rsidR="007A76A8" w:rsidRPr="00A0088E" w:rsidRDefault="007A76A8" w:rsidP="004168B4">
      <w:pPr>
        <w:pStyle w:val="ListParagraph"/>
        <w:numPr>
          <w:ilvl w:val="0"/>
          <w:numId w:val="4"/>
        </w:numPr>
        <w:rPr>
          <w:rFonts w:ascii="Gil sans std" w:hAnsi="Gil sans std" w:cs="Arial"/>
          <w:sz w:val="22"/>
          <w:szCs w:val="22"/>
        </w:rPr>
      </w:pPr>
      <w:r w:rsidRPr="00A0088E">
        <w:rPr>
          <w:rFonts w:ascii="Gil sans std" w:hAnsi="Gil sans std" w:cs="Arial"/>
          <w:sz w:val="22"/>
          <w:szCs w:val="22"/>
          <w:lang w:eastAsia="en-US"/>
        </w:rPr>
        <w:t xml:space="preserve">If there is no evidence, in our opinion it would be helpful if faulty gas work was studied and evidence of </w:t>
      </w:r>
      <w:r w:rsidR="00EC04B9" w:rsidRPr="00A0088E">
        <w:rPr>
          <w:rFonts w:ascii="Gil sans std" w:hAnsi="Gil sans std" w:cs="Arial"/>
          <w:sz w:val="22"/>
          <w:szCs w:val="22"/>
          <w:lang w:eastAsia="en-US"/>
        </w:rPr>
        <w:t xml:space="preserve">the </w:t>
      </w:r>
      <w:r w:rsidRPr="00A0088E">
        <w:rPr>
          <w:rFonts w:ascii="Gil sans std" w:hAnsi="Gil sans std" w:cs="Arial"/>
          <w:sz w:val="22"/>
          <w:szCs w:val="22"/>
          <w:lang w:eastAsia="en-US"/>
        </w:rPr>
        <w:t>cause</w:t>
      </w:r>
      <w:r w:rsidR="00EC04B9" w:rsidRPr="00A0088E">
        <w:rPr>
          <w:rFonts w:ascii="Gil sans std" w:hAnsi="Gil sans std" w:cs="Arial"/>
          <w:sz w:val="22"/>
          <w:szCs w:val="22"/>
          <w:lang w:eastAsia="en-US"/>
        </w:rPr>
        <w:t xml:space="preserve"> of safety </w:t>
      </w:r>
      <w:r w:rsidRPr="00A0088E">
        <w:rPr>
          <w:rFonts w:ascii="Gil sans std" w:hAnsi="Gil sans std" w:cs="Arial"/>
          <w:sz w:val="22"/>
          <w:szCs w:val="22"/>
          <w:lang w:eastAsia="en-US"/>
        </w:rPr>
        <w:t>problems, obtained.</w:t>
      </w:r>
    </w:p>
    <w:p w:rsidR="004168B4" w:rsidRPr="00A0088E" w:rsidRDefault="004168B4" w:rsidP="004168B4">
      <w:pPr>
        <w:pStyle w:val="ListParagraph"/>
        <w:rPr>
          <w:rFonts w:ascii="Gil sans std" w:hAnsi="Gil sans std" w:cs="Arial"/>
          <w:sz w:val="22"/>
          <w:szCs w:val="22"/>
        </w:rPr>
      </w:pPr>
    </w:p>
    <w:p w:rsidR="007A76A8" w:rsidRPr="00A0088E" w:rsidRDefault="007A76A8" w:rsidP="004168B4">
      <w:pPr>
        <w:pStyle w:val="ListParagraph"/>
        <w:numPr>
          <w:ilvl w:val="0"/>
          <w:numId w:val="4"/>
        </w:numPr>
        <w:rPr>
          <w:rFonts w:ascii="Gil sans std" w:hAnsi="Gil sans std" w:cs="Arial"/>
          <w:sz w:val="22"/>
          <w:szCs w:val="22"/>
        </w:rPr>
      </w:pPr>
      <w:r w:rsidRPr="00A0088E">
        <w:rPr>
          <w:rFonts w:ascii="Gil sans std" w:hAnsi="Gil sans std" w:cs="Arial"/>
          <w:sz w:val="22"/>
          <w:szCs w:val="22"/>
          <w:lang w:eastAsia="en-US"/>
        </w:rPr>
        <w:t>In our opinion there is an urgent need for an improvement with regard to accessing gas safe registered installers qualified under CMDDA1 to investigate fumes and/or investigations undertaken by independent court witnesses</w:t>
      </w:r>
      <w:r w:rsidR="00EC04B9" w:rsidRPr="00A0088E">
        <w:rPr>
          <w:rFonts w:ascii="Gil sans std" w:hAnsi="Gil sans std" w:cs="Arial"/>
          <w:sz w:val="22"/>
          <w:szCs w:val="22"/>
          <w:lang w:eastAsia="en-US"/>
        </w:rPr>
        <w:t>,</w:t>
      </w:r>
      <w:r w:rsidRPr="00A0088E">
        <w:rPr>
          <w:rFonts w:ascii="Gil sans std" w:hAnsi="Gil sans std" w:cs="Arial"/>
          <w:sz w:val="22"/>
          <w:szCs w:val="22"/>
          <w:lang w:eastAsia="en-US"/>
        </w:rPr>
        <w:t xml:space="preserve"> expert in gas. </w:t>
      </w:r>
    </w:p>
    <w:p w:rsidR="004168B4" w:rsidRPr="00A0088E" w:rsidRDefault="004168B4" w:rsidP="004168B4">
      <w:pPr>
        <w:pStyle w:val="ListParagraph"/>
        <w:rPr>
          <w:rFonts w:ascii="Gil sans std" w:hAnsi="Gil sans std" w:cs="Arial"/>
          <w:sz w:val="22"/>
          <w:szCs w:val="22"/>
        </w:rPr>
      </w:pPr>
    </w:p>
    <w:p w:rsidR="00963D2E" w:rsidRPr="00A0088E" w:rsidRDefault="007A76A8" w:rsidP="004168B4">
      <w:pPr>
        <w:pStyle w:val="ListParagraph"/>
        <w:numPr>
          <w:ilvl w:val="0"/>
          <w:numId w:val="4"/>
        </w:numPr>
        <w:rPr>
          <w:rFonts w:ascii="Gil sans std" w:hAnsi="Gil sans std" w:cs="Arial"/>
          <w:sz w:val="22"/>
          <w:szCs w:val="22"/>
        </w:rPr>
      </w:pPr>
      <w:r w:rsidRPr="00A0088E">
        <w:rPr>
          <w:rFonts w:ascii="Gil sans std" w:hAnsi="Gil sans std" w:cs="Arial"/>
          <w:sz w:val="22"/>
          <w:szCs w:val="22"/>
          <w:lang w:eastAsia="en-US"/>
        </w:rPr>
        <w:t>Could HSE please undertake a mystery shopper exercise to find someone qualified under CMDDA1 to test for CO and leave Parts Per Million in writing with the householder because even a solicitor, Debra Morris, found this almost impossible.</w:t>
      </w:r>
    </w:p>
    <w:p w:rsidR="00F97D68" w:rsidRPr="00A0088E" w:rsidRDefault="00F97D68" w:rsidP="00F97D68">
      <w:pPr>
        <w:pStyle w:val="ListParagraph"/>
        <w:rPr>
          <w:rFonts w:ascii="Gil sans std" w:hAnsi="Gil sans std" w:cs="Arial"/>
          <w:sz w:val="22"/>
          <w:szCs w:val="22"/>
        </w:rPr>
      </w:pPr>
    </w:p>
    <w:p w:rsidR="00F97D68" w:rsidRPr="00A0088E" w:rsidRDefault="00F97D68" w:rsidP="00F97D68">
      <w:pPr>
        <w:pStyle w:val="ListParagraph"/>
        <w:ind w:left="1429"/>
        <w:rPr>
          <w:rFonts w:ascii="Gil sans std" w:hAnsi="Gil sans std" w:cs="Arial"/>
          <w:sz w:val="22"/>
          <w:szCs w:val="22"/>
        </w:rPr>
      </w:pPr>
      <w:r w:rsidRPr="00A0088E">
        <w:rPr>
          <w:rFonts w:ascii="Gil sans std" w:hAnsi="Gil sans std" w:cs="Arial"/>
          <w:sz w:val="22"/>
          <w:szCs w:val="22"/>
          <w:lang w:eastAsia="en-US"/>
        </w:rPr>
        <w:t xml:space="preserve">Debra Morris of Barratts </w:t>
      </w:r>
      <w:r w:rsidRPr="00A0088E">
        <w:rPr>
          <w:rFonts w:ascii="Gil sans std" w:hAnsi="Gil sans std" w:cs="Arial"/>
          <w:sz w:val="22"/>
          <w:szCs w:val="22"/>
        </w:rPr>
        <w:t>Associate Solicitor</w:t>
      </w:r>
    </w:p>
    <w:p w:rsidR="00F97D68" w:rsidRPr="00A0088E" w:rsidRDefault="00F97D68" w:rsidP="00F97D68">
      <w:pPr>
        <w:pStyle w:val="ListParagraph"/>
        <w:ind w:left="1429"/>
        <w:rPr>
          <w:rFonts w:ascii="Gil sans std" w:hAnsi="Gil sans std" w:cs="Arial"/>
          <w:sz w:val="22"/>
          <w:szCs w:val="22"/>
        </w:rPr>
      </w:pPr>
      <w:r w:rsidRPr="00A0088E">
        <w:rPr>
          <w:rFonts w:ascii="Gil sans std" w:hAnsi="Gil sans std" w:cs="Arial"/>
          <w:sz w:val="22"/>
          <w:szCs w:val="22"/>
        </w:rPr>
        <w:t>Direct Dial:          0115 9315199</w:t>
      </w:r>
    </w:p>
    <w:p w:rsidR="00F97D68" w:rsidRPr="00A0088E" w:rsidRDefault="006079B5" w:rsidP="00F97D68">
      <w:pPr>
        <w:pStyle w:val="ListParagraph"/>
        <w:ind w:left="1429"/>
        <w:rPr>
          <w:rFonts w:ascii="Gil sans std" w:hAnsi="Gil sans std" w:cs="Arial"/>
          <w:iCs/>
          <w:sz w:val="22"/>
          <w:szCs w:val="22"/>
        </w:rPr>
      </w:pPr>
      <w:hyperlink r:id="rId11" w:history="1">
        <w:r w:rsidR="00F97D68" w:rsidRPr="00A0088E">
          <w:rPr>
            <w:rStyle w:val="Hyperlink"/>
            <w:rFonts w:ascii="Gil sans std" w:hAnsi="Gil sans std" w:cs="Arial"/>
            <w:iCs/>
            <w:color w:val="auto"/>
            <w:sz w:val="22"/>
            <w:szCs w:val="22"/>
          </w:rPr>
          <w:t>Debra.Morris@barratts.legal</w:t>
        </w:r>
      </w:hyperlink>
      <w:r w:rsidR="00F97D68" w:rsidRPr="00A0088E">
        <w:rPr>
          <w:rFonts w:ascii="Gil sans std" w:hAnsi="Gil sans std" w:cs="Arial"/>
          <w:iCs/>
          <w:sz w:val="22"/>
          <w:szCs w:val="22"/>
        </w:rPr>
        <w:t xml:space="preserve"> </w:t>
      </w:r>
      <w:hyperlink r:id="rId12" w:history="1">
        <w:r w:rsidR="00F97D68" w:rsidRPr="00A0088E">
          <w:rPr>
            <w:rStyle w:val="Hyperlink"/>
            <w:rFonts w:ascii="Gil sans std" w:hAnsi="Gil sans std" w:cs="Arial"/>
            <w:iCs/>
            <w:color w:val="auto"/>
            <w:sz w:val="22"/>
            <w:szCs w:val="22"/>
          </w:rPr>
          <w:t>www.barratts.legal</w:t>
        </w:r>
      </w:hyperlink>
      <w:r w:rsidR="00F97D68" w:rsidRPr="00A0088E">
        <w:rPr>
          <w:rFonts w:ascii="Gil sans std" w:hAnsi="Gil sans std" w:cs="Arial"/>
          <w:iCs/>
          <w:sz w:val="22"/>
          <w:szCs w:val="22"/>
        </w:rPr>
        <w:t>.</w:t>
      </w:r>
    </w:p>
    <w:p w:rsidR="00F97D68" w:rsidRPr="00A0088E" w:rsidRDefault="00F97D68" w:rsidP="00F97D68">
      <w:pPr>
        <w:pStyle w:val="ListParagraph"/>
        <w:ind w:left="1429"/>
        <w:rPr>
          <w:rFonts w:ascii="Gil sans std" w:hAnsi="Gil sans std" w:cs="Arial"/>
          <w:iCs/>
          <w:sz w:val="22"/>
          <w:szCs w:val="22"/>
        </w:rPr>
      </w:pPr>
      <w:r w:rsidRPr="00A0088E">
        <w:rPr>
          <w:rFonts w:ascii="Gil sans std" w:hAnsi="Gil sans std" w:cs="Arial"/>
          <w:iCs/>
          <w:sz w:val="22"/>
          <w:szCs w:val="22"/>
        </w:rPr>
        <w:t>I know from experience of talking to victims of CO poisoning since 1995 that some people who have been poisoned are often so damaged that they cannot even wr</w:t>
      </w:r>
      <w:r w:rsidR="00DD137E" w:rsidRPr="00A0088E">
        <w:rPr>
          <w:rFonts w:ascii="Gil sans std" w:hAnsi="Gil sans std" w:cs="Arial"/>
          <w:iCs/>
          <w:sz w:val="22"/>
          <w:szCs w:val="22"/>
        </w:rPr>
        <w:t>ite letters and emails even those who are</w:t>
      </w:r>
      <w:r w:rsidRPr="00A0088E">
        <w:rPr>
          <w:rFonts w:ascii="Gil sans std" w:hAnsi="Gil sans std" w:cs="Arial"/>
          <w:iCs/>
          <w:sz w:val="22"/>
          <w:szCs w:val="22"/>
        </w:rPr>
        <w:t xml:space="preserve"> highly intelligent and educated.</w:t>
      </w:r>
    </w:p>
    <w:p w:rsidR="00F97D68" w:rsidRPr="00A0088E" w:rsidRDefault="00F97D68" w:rsidP="00F97D68">
      <w:pPr>
        <w:pStyle w:val="ListParagraph"/>
        <w:ind w:left="1429"/>
        <w:rPr>
          <w:rFonts w:ascii="Gil sans std" w:hAnsi="Gil sans std" w:cs="Arial"/>
          <w:iCs/>
          <w:sz w:val="22"/>
          <w:szCs w:val="22"/>
        </w:rPr>
      </w:pPr>
    </w:p>
    <w:p w:rsidR="007A76A8" w:rsidRPr="00A0088E" w:rsidRDefault="007A76A8" w:rsidP="00F97D68">
      <w:pPr>
        <w:pStyle w:val="ListParagraph"/>
        <w:numPr>
          <w:ilvl w:val="0"/>
          <w:numId w:val="4"/>
        </w:numPr>
        <w:rPr>
          <w:rFonts w:ascii="Gil sans std" w:hAnsi="Gil sans std" w:cs="Arial"/>
          <w:sz w:val="22"/>
          <w:szCs w:val="22"/>
        </w:rPr>
      </w:pPr>
      <w:r w:rsidRPr="00A0088E">
        <w:rPr>
          <w:rFonts w:ascii="Gil sans std" w:hAnsi="Gil sans std" w:cs="Arial"/>
          <w:sz w:val="22"/>
          <w:szCs w:val="22"/>
        </w:rPr>
        <w:t xml:space="preserve"> </w:t>
      </w:r>
      <w:r w:rsidRPr="00A0088E">
        <w:rPr>
          <w:rFonts w:ascii="Gil sans std" w:hAnsi="Gil sans std" w:cs="Arial"/>
          <w:sz w:val="22"/>
          <w:szCs w:val="22"/>
          <w:u w:val="single"/>
          <w:lang w:eastAsia="en-US"/>
        </w:rPr>
        <w:t xml:space="preserve">The 5 year assessment. </w:t>
      </w:r>
    </w:p>
    <w:p w:rsidR="007A76A8" w:rsidRPr="00A0088E" w:rsidRDefault="007A76A8" w:rsidP="00EC04B9">
      <w:pPr>
        <w:ind w:left="1440"/>
        <w:rPr>
          <w:rFonts w:ascii="Gil sans std" w:hAnsi="Gil sans std" w:cs="Arial"/>
        </w:rPr>
      </w:pPr>
      <w:r w:rsidRPr="00A0088E">
        <w:rPr>
          <w:rFonts w:ascii="Gil sans std" w:hAnsi="Gil sans std" w:cs="Arial"/>
        </w:rPr>
        <w:t>In our opinion there is too much time between assessments particularly with new appliances etc. coming onto the market. Updates could be provided via email a</w:t>
      </w:r>
      <w:r w:rsidR="00EC04B9" w:rsidRPr="00A0088E">
        <w:rPr>
          <w:rFonts w:ascii="Gil sans std" w:hAnsi="Gil sans std" w:cs="Arial"/>
        </w:rPr>
        <w:t xml:space="preserve">nd perhaps meetings every </w:t>
      </w:r>
      <w:r w:rsidRPr="00A0088E">
        <w:rPr>
          <w:rFonts w:ascii="Gil sans std" w:hAnsi="Gil sans std" w:cs="Arial"/>
        </w:rPr>
        <w:t>month</w:t>
      </w:r>
      <w:r w:rsidR="00EB7516" w:rsidRPr="00A0088E">
        <w:rPr>
          <w:rFonts w:ascii="Gil sans std" w:hAnsi="Gil sans std" w:cs="Arial"/>
        </w:rPr>
        <w:t xml:space="preserve"> or two</w:t>
      </w:r>
      <w:r w:rsidR="00EC04B9" w:rsidRPr="00A0088E">
        <w:rPr>
          <w:rFonts w:ascii="Gil sans std" w:hAnsi="Gil sans std" w:cs="Arial"/>
        </w:rPr>
        <w:t>, with assessments every year to enable the courses etc. to</w:t>
      </w:r>
      <w:r w:rsidRPr="00A0088E">
        <w:rPr>
          <w:rFonts w:ascii="Gil sans std" w:hAnsi="Gil sans std" w:cs="Arial"/>
        </w:rPr>
        <w:t xml:space="preserve"> be m</w:t>
      </w:r>
      <w:r w:rsidR="00EC04B9" w:rsidRPr="00A0088E">
        <w:rPr>
          <w:rFonts w:ascii="Gil sans std" w:hAnsi="Gil sans std" w:cs="Arial"/>
        </w:rPr>
        <w:t>uch shorter and cheaper. C</w:t>
      </w:r>
      <w:r w:rsidRPr="00A0088E">
        <w:rPr>
          <w:rFonts w:ascii="Gil sans std" w:hAnsi="Gil sans std" w:cs="Arial"/>
        </w:rPr>
        <w:t xml:space="preserve">ould this be subsidised by the fuel </w:t>
      </w:r>
      <w:r w:rsidRPr="00A0088E">
        <w:rPr>
          <w:rFonts w:ascii="Gil sans std" w:hAnsi="Gil sans std" w:cs="Arial"/>
        </w:rPr>
        <w:lastRenderedPageBreak/>
        <w:t xml:space="preserve">industry?  At the moment installers have to take time off work to be assessed every five years as well as pay for this. </w:t>
      </w:r>
    </w:p>
    <w:p w:rsidR="007A76A8" w:rsidRPr="00A0088E" w:rsidRDefault="007A76A8" w:rsidP="00EA6807">
      <w:pPr>
        <w:pStyle w:val="ListParagraph"/>
        <w:ind w:left="1440"/>
        <w:rPr>
          <w:rFonts w:ascii="Gil sans std" w:hAnsi="Gil sans std" w:cs="Arial"/>
          <w:sz w:val="22"/>
          <w:szCs w:val="22"/>
          <w:lang w:eastAsia="en-US"/>
        </w:rPr>
      </w:pPr>
      <w:r w:rsidRPr="00A0088E">
        <w:rPr>
          <w:rFonts w:ascii="Gil sans std" w:hAnsi="Gil sans std" w:cs="Arial"/>
          <w:sz w:val="22"/>
          <w:szCs w:val="22"/>
          <w:lang w:eastAsia="en-US"/>
        </w:rPr>
        <w:t>It seems to CO-Gas Safety that installers bear the brunt of all the costs of safety as well as most of the responsibility, yet have no power and are mostly ignored if they try to make any representations (or so they tell us).</w:t>
      </w:r>
      <w:r w:rsidR="00EC04B9" w:rsidRPr="00A0088E">
        <w:rPr>
          <w:rFonts w:ascii="Gil sans std" w:hAnsi="Gil sans std" w:cs="Arial"/>
          <w:sz w:val="22"/>
          <w:szCs w:val="22"/>
          <w:lang w:eastAsia="en-US"/>
        </w:rPr>
        <w:t xml:space="preserve"> Energy suppliers and manufacturers may also have their problems but they don’t tend to </w:t>
      </w:r>
      <w:r w:rsidR="007E2444" w:rsidRPr="00A0088E">
        <w:rPr>
          <w:rFonts w:ascii="Gil sans std" w:hAnsi="Gil sans std" w:cs="Arial"/>
          <w:sz w:val="22"/>
          <w:szCs w:val="22"/>
          <w:lang w:eastAsia="en-US"/>
        </w:rPr>
        <w:t xml:space="preserve">want to </w:t>
      </w:r>
      <w:r w:rsidR="00EC04B9" w:rsidRPr="00A0088E">
        <w:rPr>
          <w:rFonts w:ascii="Gil sans std" w:hAnsi="Gil sans std" w:cs="Arial"/>
          <w:sz w:val="22"/>
          <w:szCs w:val="22"/>
          <w:lang w:eastAsia="en-US"/>
        </w:rPr>
        <w:t>talk to us!</w:t>
      </w:r>
    </w:p>
    <w:p w:rsidR="004168B4" w:rsidRPr="00A0088E" w:rsidRDefault="004168B4" w:rsidP="00EC04B9">
      <w:pPr>
        <w:rPr>
          <w:rFonts w:ascii="Gil sans std" w:hAnsi="Gil sans std" w:cs="Arial"/>
        </w:rPr>
      </w:pPr>
    </w:p>
    <w:p w:rsidR="004168B4" w:rsidRPr="00A0088E" w:rsidRDefault="007A76A8" w:rsidP="00846B5D">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 xml:space="preserve">The GSR </w:t>
      </w:r>
      <w:r w:rsidR="000218A3" w:rsidRPr="00A0088E">
        <w:rPr>
          <w:rFonts w:ascii="Gil sans std" w:hAnsi="Gil sans std" w:cs="Arial"/>
          <w:sz w:val="22"/>
          <w:szCs w:val="22"/>
          <w:lang w:eastAsia="en-US"/>
        </w:rPr>
        <w:t>and/or the body that carries out the inspections</w:t>
      </w:r>
      <w:r w:rsidR="00DD137E" w:rsidRPr="00A0088E">
        <w:rPr>
          <w:rFonts w:ascii="Gil sans std" w:hAnsi="Gil sans std" w:cs="Arial"/>
          <w:sz w:val="22"/>
          <w:szCs w:val="22"/>
          <w:lang w:eastAsia="en-US"/>
        </w:rPr>
        <w:t xml:space="preserve"> and investigations</w:t>
      </w:r>
      <w:r w:rsidR="000218A3" w:rsidRPr="00A0088E">
        <w:rPr>
          <w:rFonts w:ascii="Gil sans std" w:hAnsi="Gil sans std" w:cs="Arial"/>
          <w:sz w:val="22"/>
          <w:szCs w:val="22"/>
          <w:lang w:eastAsia="en-US"/>
        </w:rPr>
        <w:t xml:space="preserve"> </w:t>
      </w:r>
      <w:r w:rsidRPr="00A0088E">
        <w:rPr>
          <w:rFonts w:ascii="Gil sans std" w:hAnsi="Gil sans std" w:cs="Arial"/>
          <w:sz w:val="22"/>
          <w:szCs w:val="22"/>
          <w:lang w:eastAsia="en-US"/>
        </w:rPr>
        <w:t>should owe a legal duty to the public. This almost certainly would require legislation. However, this would in our opinion improve the status of the GSR and the opinion</w:t>
      </w:r>
      <w:r w:rsidR="000E335F" w:rsidRPr="00A0088E">
        <w:rPr>
          <w:rFonts w:ascii="Gil sans std" w:hAnsi="Gil sans std" w:cs="Arial"/>
          <w:sz w:val="22"/>
          <w:szCs w:val="22"/>
          <w:lang w:eastAsia="en-US"/>
        </w:rPr>
        <w:t xml:space="preserve"> that</w:t>
      </w:r>
      <w:r w:rsidRPr="00A0088E">
        <w:rPr>
          <w:rFonts w:ascii="Gil sans std" w:hAnsi="Gil sans std" w:cs="Arial"/>
          <w:sz w:val="22"/>
          <w:szCs w:val="22"/>
          <w:lang w:eastAsia="en-US"/>
        </w:rPr>
        <w:t xml:space="preserve"> most registered installers have of the GSR.</w:t>
      </w:r>
    </w:p>
    <w:p w:rsidR="00F12D27" w:rsidRPr="00A0088E" w:rsidRDefault="00F12D27" w:rsidP="00F12D27">
      <w:pPr>
        <w:pStyle w:val="ListParagraph"/>
        <w:rPr>
          <w:rFonts w:ascii="Gil sans std" w:hAnsi="Gil sans std" w:cs="Arial"/>
          <w:sz w:val="22"/>
          <w:szCs w:val="22"/>
          <w:lang w:eastAsia="en-US"/>
        </w:rPr>
      </w:pPr>
    </w:p>
    <w:p w:rsidR="00FD3FE0" w:rsidRPr="00A0088E" w:rsidRDefault="00701DA1" w:rsidP="003C17E1">
      <w:pPr>
        <w:pStyle w:val="ListParagraph"/>
        <w:numPr>
          <w:ilvl w:val="0"/>
          <w:numId w:val="5"/>
        </w:numPr>
        <w:rPr>
          <w:rFonts w:ascii="Gil sans std" w:hAnsi="Gil sans std" w:cs="Arial"/>
          <w:b/>
          <w:sz w:val="22"/>
          <w:szCs w:val="22"/>
        </w:rPr>
      </w:pPr>
      <w:r w:rsidRPr="00A0088E">
        <w:rPr>
          <w:rFonts w:ascii="Gil sans std" w:hAnsi="Gil sans std" w:cs="Arial"/>
          <w:b/>
          <w:sz w:val="22"/>
          <w:szCs w:val="22"/>
        </w:rPr>
        <w:t>More general points</w:t>
      </w:r>
      <w:r w:rsidR="002857F0" w:rsidRPr="00A0088E">
        <w:rPr>
          <w:rFonts w:ascii="Gil sans std" w:hAnsi="Gil sans std" w:cs="Arial"/>
          <w:b/>
          <w:sz w:val="22"/>
          <w:szCs w:val="22"/>
        </w:rPr>
        <w:t xml:space="preserve"> about carbon monoxide and gas safety</w:t>
      </w:r>
    </w:p>
    <w:p w:rsidR="003C17E1" w:rsidRPr="00A0088E" w:rsidRDefault="003C17E1" w:rsidP="003C17E1">
      <w:pPr>
        <w:pStyle w:val="ListParagraph"/>
        <w:ind w:left="1080"/>
        <w:rPr>
          <w:rFonts w:ascii="Gil sans std" w:hAnsi="Gil sans std" w:cs="Arial"/>
          <w:b/>
          <w:sz w:val="22"/>
          <w:szCs w:val="22"/>
        </w:rPr>
      </w:pPr>
    </w:p>
    <w:p w:rsidR="001031EB" w:rsidRPr="00A0088E" w:rsidRDefault="001031EB" w:rsidP="00952C69">
      <w:pPr>
        <w:pStyle w:val="ListParagraph"/>
        <w:numPr>
          <w:ilvl w:val="0"/>
          <w:numId w:val="4"/>
        </w:numPr>
        <w:rPr>
          <w:rFonts w:ascii="Gil sans std" w:hAnsi="Gil sans std" w:cs="Arial"/>
          <w:sz w:val="22"/>
          <w:szCs w:val="22"/>
        </w:rPr>
      </w:pPr>
      <w:r w:rsidRPr="00A0088E">
        <w:rPr>
          <w:rFonts w:ascii="Gil sans std" w:hAnsi="Gil sans std" w:cs="Arial"/>
          <w:sz w:val="22"/>
          <w:szCs w:val="22"/>
        </w:rPr>
        <w:t xml:space="preserve">Why is it that only installers of gas have to be registered when there are more deaths </w:t>
      </w:r>
      <w:r w:rsidR="00C136C2" w:rsidRPr="00A0088E">
        <w:rPr>
          <w:rFonts w:ascii="Gil sans std" w:hAnsi="Gil sans std" w:cs="Arial"/>
          <w:sz w:val="22"/>
          <w:szCs w:val="22"/>
        </w:rPr>
        <w:t xml:space="preserve">per user </w:t>
      </w:r>
      <w:r w:rsidR="00A0088E" w:rsidRPr="00A0088E">
        <w:rPr>
          <w:rFonts w:ascii="Gil sans std" w:hAnsi="Gil sans std" w:cs="Arial"/>
          <w:sz w:val="22"/>
          <w:szCs w:val="22"/>
        </w:rPr>
        <w:t xml:space="preserve">from CO caused by other fuels?* </w:t>
      </w:r>
      <w:r w:rsidRPr="00A0088E">
        <w:rPr>
          <w:rFonts w:ascii="Gil sans std" w:hAnsi="Gil sans std" w:cs="Arial"/>
          <w:sz w:val="22"/>
          <w:szCs w:val="22"/>
        </w:rPr>
        <w:t>This would require legislation.</w:t>
      </w:r>
    </w:p>
    <w:p w:rsidR="001031EB" w:rsidRPr="006079B5" w:rsidRDefault="00A0088E" w:rsidP="00A0088E">
      <w:pPr>
        <w:ind w:left="1429"/>
        <w:rPr>
          <w:rFonts w:ascii="Gil sans std" w:hAnsi="Gil sans std" w:cs="Arial"/>
          <w:i/>
        </w:rPr>
      </w:pPr>
      <w:r w:rsidRPr="006079B5">
        <w:rPr>
          <w:rFonts w:ascii="Gil sans std" w:hAnsi="Gil sans std" w:cs="Arial"/>
          <w:i/>
        </w:rPr>
        <w:t xml:space="preserve">*See page 27 of our 2016 press pack </w:t>
      </w:r>
      <w:hyperlink r:id="rId13" w:history="1">
        <w:r w:rsidRPr="006079B5">
          <w:rPr>
            <w:rStyle w:val="Hyperlink"/>
            <w:rFonts w:ascii="Gil sans std" w:hAnsi="Gil sans std" w:cs="Arial"/>
            <w:i/>
          </w:rPr>
          <w:t>http://www.co-gassafety.co.uk/wp-content/uploads/2016/01/Press-Pack-2016-final.pdf</w:t>
        </w:r>
      </w:hyperlink>
      <w:r w:rsidRPr="006079B5">
        <w:rPr>
          <w:rFonts w:ascii="Gil sans std" w:hAnsi="Gil sans std" w:cs="Arial"/>
          <w:i/>
        </w:rPr>
        <w:t xml:space="preserve"> We are about to bring out a new press pack 2017 but the proportion is the same. </w:t>
      </w:r>
    </w:p>
    <w:p w:rsidR="000E335F" w:rsidRPr="00A0088E" w:rsidRDefault="00384260" w:rsidP="000E335F">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There needs to be</w:t>
      </w:r>
      <w:r w:rsidR="00545AFE" w:rsidRPr="00A0088E">
        <w:rPr>
          <w:rFonts w:ascii="Gil sans std" w:hAnsi="Gil sans std" w:cs="Arial"/>
          <w:sz w:val="22"/>
          <w:szCs w:val="22"/>
          <w:lang w:eastAsia="en-US"/>
        </w:rPr>
        <w:t xml:space="preserve"> increased awareness </w:t>
      </w:r>
      <w:r w:rsidR="007B3552" w:rsidRPr="00A0088E">
        <w:rPr>
          <w:rFonts w:ascii="Gil sans std" w:hAnsi="Gil sans std" w:cs="Arial"/>
          <w:sz w:val="22"/>
          <w:szCs w:val="22"/>
          <w:lang w:eastAsia="en-US"/>
        </w:rPr>
        <w:t xml:space="preserve">of the dangers of carbon monoxide poisoning and other gas dangers and this awareness should be </w:t>
      </w:r>
      <w:r w:rsidR="00545AFE" w:rsidRPr="00A0088E">
        <w:rPr>
          <w:rFonts w:ascii="Gil sans std" w:hAnsi="Gil sans std" w:cs="Arial"/>
          <w:sz w:val="22"/>
          <w:szCs w:val="22"/>
          <w:lang w:eastAsia="en-US"/>
        </w:rPr>
        <w:t>paid for by a levy on the industry</w:t>
      </w:r>
      <w:r w:rsidR="00703C99" w:rsidRPr="00A0088E">
        <w:rPr>
          <w:rFonts w:ascii="Gil sans std" w:hAnsi="Gil sans std" w:cs="Arial"/>
          <w:sz w:val="22"/>
          <w:szCs w:val="22"/>
          <w:lang w:eastAsia="en-US"/>
        </w:rPr>
        <w:t xml:space="preserve">. </w:t>
      </w:r>
      <w:r w:rsidR="000E335F" w:rsidRPr="00A0088E">
        <w:rPr>
          <w:rFonts w:ascii="Gil sans std" w:hAnsi="Gil sans std" w:cs="Arial"/>
          <w:sz w:val="22"/>
          <w:szCs w:val="22"/>
          <w:lang w:eastAsia="en-US"/>
        </w:rPr>
        <w:t xml:space="preserve">A levy on the gas suppliers to pay for raising awareness and for research was recommended by HSC (now HSE) in 2000. </w:t>
      </w:r>
      <w:r w:rsidRPr="00A0088E">
        <w:rPr>
          <w:rFonts w:ascii="Gil sans std" w:hAnsi="Gil sans std" w:cs="Arial"/>
          <w:sz w:val="22"/>
          <w:szCs w:val="22"/>
          <w:lang w:eastAsia="en-US"/>
        </w:rPr>
        <w:t>CO-Gas Safety has</w:t>
      </w:r>
      <w:r w:rsidR="0022315A" w:rsidRPr="00A0088E">
        <w:rPr>
          <w:rFonts w:ascii="Gil sans std" w:hAnsi="Gil sans std" w:cs="Arial"/>
          <w:sz w:val="22"/>
          <w:szCs w:val="22"/>
          <w:lang w:eastAsia="en-US"/>
        </w:rPr>
        <w:t xml:space="preserve"> lobbied </w:t>
      </w:r>
      <w:r w:rsidRPr="00A0088E">
        <w:rPr>
          <w:rFonts w:ascii="Gil sans std" w:hAnsi="Gil sans std" w:cs="Arial"/>
          <w:sz w:val="22"/>
          <w:szCs w:val="22"/>
          <w:lang w:eastAsia="en-US"/>
        </w:rPr>
        <w:t xml:space="preserve">since 1995 </w:t>
      </w:r>
      <w:r w:rsidR="0022315A" w:rsidRPr="00A0088E">
        <w:rPr>
          <w:rFonts w:ascii="Gil sans std" w:hAnsi="Gil sans std" w:cs="Arial"/>
          <w:sz w:val="22"/>
          <w:szCs w:val="22"/>
          <w:lang w:eastAsia="en-US"/>
        </w:rPr>
        <w:t xml:space="preserve">for </w:t>
      </w:r>
      <w:r w:rsidR="00985853" w:rsidRPr="00A0088E">
        <w:rPr>
          <w:rFonts w:ascii="Gil sans std" w:hAnsi="Gil sans std" w:cs="Arial"/>
          <w:sz w:val="22"/>
          <w:szCs w:val="22"/>
          <w:lang w:eastAsia="en-US"/>
        </w:rPr>
        <w:t xml:space="preserve">such a levy </w:t>
      </w:r>
      <w:r w:rsidR="00846B5D" w:rsidRPr="00A0088E">
        <w:rPr>
          <w:rFonts w:ascii="Gil sans std" w:hAnsi="Gil sans std" w:cs="Arial"/>
          <w:sz w:val="22"/>
          <w:szCs w:val="22"/>
          <w:lang w:eastAsia="en-US"/>
        </w:rPr>
        <w:t xml:space="preserve">on the </w:t>
      </w:r>
      <w:r w:rsidR="00846B5D" w:rsidRPr="00A0088E">
        <w:rPr>
          <w:rFonts w:ascii="Gil sans std" w:hAnsi="Gil sans std" w:cs="Arial"/>
          <w:sz w:val="22"/>
          <w:szCs w:val="22"/>
          <w:u w:val="single"/>
          <w:lang w:eastAsia="en-US"/>
        </w:rPr>
        <w:t>whole</w:t>
      </w:r>
      <w:r w:rsidR="00846B5D" w:rsidRPr="00A0088E">
        <w:rPr>
          <w:rFonts w:ascii="Gil sans std" w:hAnsi="Gil sans std" w:cs="Arial"/>
          <w:sz w:val="22"/>
          <w:szCs w:val="22"/>
          <w:lang w:eastAsia="en-US"/>
        </w:rPr>
        <w:t xml:space="preserve"> industry </w:t>
      </w:r>
      <w:r w:rsidR="00985853" w:rsidRPr="00A0088E">
        <w:rPr>
          <w:rFonts w:ascii="Gil sans std" w:hAnsi="Gil sans std" w:cs="Arial"/>
          <w:sz w:val="22"/>
          <w:szCs w:val="22"/>
          <w:lang w:eastAsia="en-US"/>
        </w:rPr>
        <w:t xml:space="preserve">for increased awareness and for </w:t>
      </w:r>
      <w:r w:rsidRPr="00A0088E">
        <w:rPr>
          <w:rFonts w:ascii="Gil sans std" w:hAnsi="Gil sans std" w:cs="Arial"/>
          <w:sz w:val="22"/>
          <w:szCs w:val="22"/>
          <w:lang w:eastAsia="en-US"/>
        </w:rPr>
        <w:t>t</w:t>
      </w:r>
      <w:r w:rsidR="00545AFE" w:rsidRPr="00A0088E">
        <w:rPr>
          <w:rFonts w:ascii="Gil sans std" w:hAnsi="Gil sans std" w:cs="Arial"/>
          <w:sz w:val="22"/>
          <w:szCs w:val="22"/>
          <w:lang w:eastAsia="en-US"/>
        </w:rPr>
        <w:t xml:space="preserve">hese warnings to be </w:t>
      </w:r>
      <w:r w:rsidR="0022315A" w:rsidRPr="00A0088E">
        <w:rPr>
          <w:rFonts w:ascii="Gil sans std" w:hAnsi="Gil sans std" w:cs="Arial"/>
          <w:sz w:val="22"/>
          <w:szCs w:val="22"/>
          <w:lang w:eastAsia="en-US"/>
        </w:rPr>
        <w:t xml:space="preserve">prime time TV warnings </w:t>
      </w:r>
      <w:r w:rsidR="007E2444" w:rsidRPr="00A0088E">
        <w:rPr>
          <w:rFonts w:ascii="Gil sans std" w:hAnsi="Gil sans std" w:cs="Arial"/>
          <w:sz w:val="22"/>
          <w:szCs w:val="22"/>
          <w:lang w:eastAsia="en-US"/>
        </w:rPr>
        <w:t xml:space="preserve">backed up by social media, </w:t>
      </w:r>
      <w:r w:rsidR="00545AFE" w:rsidRPr="00A0088E">
        <w:rPr>
          <w:rFonts w:ascii="Gil sans std" w:hAnsi="Gil sans std" w:cs="Arial"/>
          <w:sz w:val="22"/>
          <w:szCs w:val="22"/>
          <w:lang w:eastAsia="en-US"/>
        </w:rPr>
        <w:t>websites</w:t>
      </w:r>
      <w:r w:rsidR="007E2444" w:rsidRPr="00A0088E">
        <w:rPr>
          <w:rFonts w:ascii="Gil sans std" w:hAnsi="Gil sans std" w:cs="Arial"/>
          <w:sz w:val="22"/>
          <w:szCs w:val="22"/>
          <w:lang w:eastAsia="en-US"/>
        </w:rPr>
        <w:t>, victim support and research</w:t>
      </w:r>
      <w:r w:rsidR="00545AFE" w:rsidRPr="00A0088E">
        <w:rPr>
          <w:rFonts w:ascii="Gil sans std" w:hAnsi="Gil sans std" w:cs="Arial"/>
          <w:sz w:val="22"/>
          <w:szCs w:val="22"/>
          <w:lang w:eastAsia="en-US"/>
        </w:rPr>
        <w:t>.</w:t>
      </w:r>
    </w:p>
    <w:p w:rsidR="00A0088E" w:rsidRPr="00A0088E" w:rsidRDefault="00A0088E" w:rsidP="00A0088E">
      <w:pPr>
        <w:pStyle w:val="ListParagraph"/>
        <w:ind w:left="1429"/>
        <w:rPr>
          <w:rFonts w:ascii="Gil sans std" w:hAnsi="Gil sans std" w:cs="Arial"/>
          <w:sz w:val="22"/>
          <w:szCs w:val="22"/>
          <w:lang w:eastAsia="en-US"/>
        </w:rPr>
      </w:pPr>
    </w:p>
    <w:p w:rsidR="00DF2E39" w:rsidRPr="00A0088E" w:rsidRDefault="00AD4E0D" w:rsidP="00952C69">
      <w:pPr>
        <w:pStyle w:val="ListParagraph"/>
        <w:numPr>
          <w:ilvl w:val="0"/>
          <w:numId w:val="4"/>
        </w:numPr>
        <w:rPr>
          <w:rFonts w:ascii="Gil sans std" w:hAnsi="Gil sans std" w:cs="Arial"/>
          <w:sz w:val="22"/>
          <w:szCs w:val="22"/>
        </w:rPr>
      </w:pPr>
      <w:r w:rsidRPr="00A0088E">
        <w:rPr>
          <w:rFonts w:ascii="Gil sans std" w:hAnsi="Gil sans std" w:cs="Arial"/>
          <w:sz w:val="22"/>
          <w:szCs w:val="22"/>
        </w:rPr>
        <w:t>We suggest that the law should require annual servicing of all appliance po</w:t>
      </w:r>
      <w:r w:rsidR="006079B5">
        <w:rPr>
          <w:rFonts w:ascii="Gil sans std" w:hAnsi="Gil sans std" w:cs="Arial"/>
          <w:sz w:val="22"/>
          <w:szCs w:val="22"/>
        </w:rPr>
        <w:t>wered by all carbon based fuels.</w:t>
      </w:r>
      <w:r w:rsidRPr="00A0088E">
        <w:rPr>
          <w:rFonts w:ascii="Gil sans std" w:hAnsi="Gil sans std" w:cs="Arial"/>
          <w:sz w:val="22"/>
          <w:szCs w:val="22"/>
        </w:rPr>
        <w:t xml:space="preserve"> This would of itself raise awareness, improve safety, prevent deaths and injuries from CO+ (i.e. CO and the other products/toxins produced as a result of combustion see </w:t>
      </w:r>
      <w:hyperlink r:id="rId14" w:history="1">
        <w:r w:rsidRPr="00A0088E">
          <w:rPr>
            <w:rStyle w:val="Hyperlink"/>
            <w:rFonts w:ascii="Gil sans std" w:hAnsi="Gil sans std" w:cs="Arial"/>
            <w:sz w:val="22"/>
            <w:szCs w:val="22"/>
          </w:rPr>
          <w:t>http://www.co-gassafety.co.uk/about-co/other-toxins/</w:t>
        </w:r>
      </w:hyperlink>
      <w:r w:rsidRPr="00A0088E">
        <w:rPr>
          <w:rFonts w:ascii="Gil sans std" w:hAnsi="Gil sans std" w:cs="Arial"/>
          <w:sz w:val="22"/>
          <w:szCs w:val="22"/>
        </w:rPr>
        <w:t xml:space="preserve"> ).</w:t>
      </w:r>
    </w:p>
    <w:p w:rsidR="00545AFE" w:rsidRPr="00A0088E" w:rsidRDefault="00545AFE" w:rsidP="00545AFE">
      <w:pPr>
        <w:pStyle w:val="ListParagraph"/>
        <w:rPr>
          <w:rFonts w:ascii="Gil sans std" w:hAnsi="Gil sans std" w:cs="Arial"/>
          <w:sz w:val="22"/>
          <w:szCs w:val="22"/>
          <w:lang w:eastAsia="en-US"/>
        </w:rPr>
      </w:pPr>
    </w:p>
    <w:p w:rsidR="003C17E1" w:rsidRPr="00A0088E" w:rsidRDefault="003C17E1" w:rsidP="00952C69">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In our opinion cut off systems</w:t>
      </w:r>
      <w:r w:rsidR="000218A3" w:rsidRPr="00A0088E">
        <w:rPr>
          <w:rFonts w:ascii="Gil sans std" w:hAnsi="Gil sans std" w:cs="Arial"/>
          <w:sz w:val="22"/>
          <w:szCs w:val="22"/>
          <w:lang w:eastAsia="en-US"/>
        </w:rPr>
        <w:t xml:space="preserve"> with automatic notification of emergency services perhaps</w:t>
      </w:r>
      <w:r w:rsidRPr="00A0088E">
        <w:rPr>
          <w:rFonts w:ascii="Gil sans std" w:hAnsi="Gil sans std" w:cs="Arial"/>
          <w:sz w:val="22"/>
          <w:szCs w:val="22"/>
          <w:lang w:eastAsia="en-US"/>
        </w:rPr>
        <w:t xml:space="preserve"> should be fitted that alert the emergency services to emissions of CO. This would greatly reduce deaths and injuries. Cut off systems are available. </w:t>
      </w:r>
    </w:p>
    <w:p w:rsidR="003C17E1" w:rsidRPr="00A0088E" w:rsidRDefault="003C17E1" w:rsidP="003C17E1">
      <w:pPr>
        <w:pStyle w:val="ListParagraph"/>
        <w:rPr>
          <w:rFonts w:ascii="Gil sans std" w:hAnsi="Gil sans std" w:cs="Arial"/>
          <w:sz w:val="22"/>
          <w:szCs w:val="22"/>
          <w:lang w:eastAsia="en-US"/>
        </w:rPr>
      </w:pPr>
    </w:p>
    <w:p w:rsidR="00545AFE" w:rsidRPr="00A0088E" w:rsidRDefault="00384260" w:rsidP="00952C69">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 xml:space="preserve">In our opinion, </w:t>
      </w:r>
      <w:r w:rsidR="00545AFE" w:rsidRPr="00A0088E">
        <w:rPr>
          <w:rFonts w:ascii="Gil sans std" w:hAnsi="Gil sans std" w:cs="Arial"/>
          <w:sz w:val="22"/>
          <w:szCs w:val="22"/>
          <w:lang w:eastAsia="en-US"/>
        </w:rPr>
        <w:t>HSE needs to flag up</w:t>
      </w:r>
      <w:r w:rsidR="00703C99" w:rsidRPr="00A0088E">
        <w:rPr>
          <w:rFonts w:ascii="Gil sans std" w:hAnsi="Gil sans std" w:cs="Arial"/>
          <w:sz w:val="22"/>
          <w:szCs w:val="22"/>
          <w:lang w:eastAsia="en-US"/>
        </w:rPr>
        <w:t xml:space="preserve"> carbon monoxide and</w:t>
      </w:r>
      <w:r w:rsidR="00545AFE" w:rsidRPr="00A0088E">
        <w:rPr>
          <w:rFonts w:ascii="Gil sans std" w:hAnsi="Gil sans std" w:cs="Arial"/>
          <w:sz w:val="22"/>
          <w:szCs w:val="22"/>
          <w:lang w:eastAsia="en-US"/>
        </w:rPr>
        <w:t xml:space="preserve"> gas safety with Ofgem.</w:t>
      </w:r>
      <w:r w:rsidRPr="00A0088E">
        <w:rPr>
          <w:rFonts w:ascii="Gil sans std" w:hAnsi="Gil sans std" w:cs="Arial"/>
          <w:sz w:val="22"/>
          <w:szCs w:val="22"/>
          <w:lang w:eastAsia="en-US"/>
        </w:rPr>
        <w:t xml:space="preserve"> This could be done easily and cheaply </w:t>
      </w:r>
      <w:r w:rsidR="006810E6" w:rsidRPr="00A0088E">
        <w:rPr>
          <w:rFonts w:ascii="Gil sans std" w:hAnsi="Gil sans std" w:cs="Arial"/>
          <w:sz w:val="22"/>
          <w:szCs w:val="22"/>
          <w:lang w:eastAsia="en-US"/>
        </w:rPr>
        <w:t>if only the HSE</w:t>
      </w:r>
      <w:r w:rsidR="00A0088E">
        <w:rPr>
          <w:rFonts w:ascii="Gil sans std" w:hAnsi="Gil sans std" w:cs="Arial"/>
          <w:sz w:val="22"/>
          <w:szCs w:val="22"/>
          <w:lang w:eastAsia="en-US"/>
        </w:rPr>
        <w:t xml:space="preserve"> would </w:t>
      </w:r>
      <w:r w:rsidR="006810E6" w:rsidRPr="00A0088E">
        <w:rPr>
          <w:rFonts w:ascii="Gil sans std" w:hAnsi="Gil sans std" w:cs="Arial"/>
          <w:sz w:val="22"/>
          <w:szCs w:val="22"/>
          <w:lang w:eastAsia="en-US"/>
        </w:rPr>
        <w:t>raise</w:t>
      </w:r>
      <w:r w:rsidR="00C136C2" w:rsidRPr="00A0088E">
        <w:rPr>
          <w:rFonts w:ascii="Gil sans std" w:hAnsi="Gil sans std" w:cs="Arial"/>
          <w:sz w:val="22"/>
          <w:szCs w:val="22"/>
          <w:lang w:eastAsia="en-US"/>
        </w:rPr>
        <w:t xml:space="preserve"> this </w:t>
      </w:r>
      <w:r w:rsidRPr="00A0088E">
        <w:rPr>
          <w:rFonts w:ascii="Gil sans std" w:hAnsi="Gil sans std" w:cs="Arial"/>
          <w:sz w:val="22"/>
          <w:szCs w:val="22"/>
          <w:lang w:eastAsia="en-US"/>
        </w:rPr>
        <w:t>and might make all the difference</w:t>
      </w:r>
      <w:r w:rsidR="00C14C6D" w:rsidRPr="00A0088E">
        <w:rPr>
          <w:rFonts w:ascii="Gil sans std" w:hAnsi="Gil sans std" w:cs="Arial"/>
          <w:sz w:val="22"/>
          <w:szCs w:val="22"/>
          <w:lang w:eastAsia="en-US"/>
        </w:rPr>
        <w:t xml:space="preserve"> to Ofgem’s attitude</w:t>
      </w:r>
      <w:r w:rsidR="00C136C2" w:rsidRPr="00A0088E">
        <w:rPr>
          <w:rFonts w:ascii="Gil sans std" w:hAnsi="Gil sans std" w:cs="Arial"/>
          <w:sz w:val="22"/>
          <w:szCs w:val="22"/>
          <w:lang w:eastAsia="en-US"/>
        </w:rPr>
        <w:t xml:space="preserve"> and therefore to action on gas safety</w:t>
      </w:r>
      <w:r w:rsidRPr="00A0088E">
        <w:rPr>
          <w:rFonts w:ascii="Gil sans std" w:hAnsi="Gil sans std" w:cs="Arial"/>
          <w:sz w:val="22"/>
          <w:szCs w:val="22"/>
          <w:lang w:eastAsia="en-US"/>
        </w:rPr>
        <w:t xml:space="preserve">. </w:t>
      </w:r>
      <w:r w:rsidR="00846B5D" w:rsidRPr="00A0088E">
        <w:rPr>
          <w:rFonts w:ascii="Gil sans std" w:hAnsi="Gil sans std" w:cs="Arial"/>
          <w:sz w:val="22"/>
          <w:szCs w:val="22"/>
          <w:lang w:eastAsia="en-US"/>
        </w:rPr>
        <w:t>Why did N.</w:t>
      </w:r>
      <w:r w:rsidR="006810E6" w:rsidRPr="00A0088E">
        <w:rPr>
          <w:rFonts w:ascii="Gil sans std" w:hAnsi="Gil sans std" w:cs="Arial"/>
          <w:sz w:val="22"/>
          <w:szCs w:val="22"/>
          <w:lang w:eastAsia="en-US"/>
        </w:rPr>
        <w:t xml:space="preserve"> </w:t>
      </w:r>
      <w:r w:rsidR="00846B5D" w:rsidRPr="00A0088E">
        <w:rPr>
          <w:rFonts w:ascii="Gil sans std" w:hAnsi="Gil sans std" w:cs="Arial"/>
          <w:sz w:val="22"/>
          <w:szCs w:val="22"/>
          <w:lang w:eastAsia="en-US"/>
        </w:rPr>
        <w:t xml:space="preserve">Ireland’s regulator ring fence funds to raise awareness </w:t>
      </w:r>
      <w:r w:rsidR="000218A3" w:rsidRPr="00A0088E">
        <w:rPr>
          <w:rFonts w:ascii="Gil sans std" w:hAnsi="Gil sans std" w:cs="Arial"/>
          <w:sz w:val="22"/>
          <w:szCs w:val="22"/>
          <w:lang w:eastAsia="en-US"/>
        </w:rPr>
        <w:t>resulting in</w:t>
      </w:r>
      <w:r w:rsidR="00846B5D" w:rsidRPr="00A0088E">
        <w:rPr>
          <w:rFonts w:ascii="Gil sans std" w:hAnsi="Gil sans std" w:cs="Arial"/>
          <w:sz w:val="22"/>
          <w:szCs w:val="22"/>
          <w:lang w:eastAsia="en-US"/>
        </w:rPr>
        <w:t xml:space="preserve"> prime time TV warnings yet Ofgem’s CEO won’t even see us? Please see </w:t>
      </w:r>
      <w:r w:rsidR="007E2444" w:rsidRPr="00A0088E">
        <w:rPr>
          <w:rFonts w:ascii="Gil sans std" w:hAnsi="Gil sans std" w:cs="Arial"/>
          <w:sz w:val="22"/>
          <w:szCs w:val="22"/>
          <w:lang w:eastAsia="en-US"/>
        </w:rPr>
        <w:t xml:space="preserve">our </w:t>
      </w:r>
      <w:r w:rsidR="00846B5D" w:rsidRPr="00A0088E">
        <w:rPr>
          <w:rFonts w:ascii="Gil sans std" w:hAnsi="Gil sans std" w:cs="Arial"/>
          <w:sz w:val="22"/>
          <w:szCs w:val="22"/>
          <w:lang w:eastAsia="en-US"/>
        </w:rPr>
        <w:t xml:space="preserve">email </w:t>
      </w:r>
      <w:r w:rsidR="007E2444" w:rsidRPr="00A0088E">
        <w:rPr>
          <w:rFonts w:ascii="Gil sans std" w:hAnsi="Gil sans std" w:cs="Arial"/>
          <w:sz w:val="22"/>
          <w:szCs w:val="22"/>
          <w:lang w:eastAsia="en-US"/>
        </w:rPr>
        <w:t xml:space="preserve">to Dermot Nolan Ofgem’s CEO </w:t>
      </w:r>
      <w:r w:rsidR="00846B5D" w:rsidRPr="00A0088E">
        <w:rPr>
          <w:rFonts w:ascii="Gil sans std" w:hAnsi="Gil sans std" w:cs="Arial"/>
          <w:sz w:val="22"/>
          <w:szCs w:val="22"/>
          <w:lang w:eastAsia="en-US"/>
        </w:rPr>
        <w:t xml:space="preserve">dated 04.06.16. </w:t>
      </w:r>
    </w:p>
    <w:p w:rsidR="00545AFE" w:rsidRPr="00A0088E" w:rsidRDefault="00545AFE" w:rsidP="00545AFE">
      <w:pPr>
        <w:pStyle w:val="ListParagraph"/>
        <w:rPr>
          <w:rFonts w:ascii="Gil sans std" w:hAnsi="Gil sans std" w:cs="Arial"/>
          <w:sz w:val="22"/>
          <w:szCs w:val="22"/>
          <w:lang w:eastAsia="en-US"/>
        </w:rPr>
      </w:pPr>
    </w:p>
    <w:p w:rsidR="00F97D68" w:rsidRPr="00A0088E" w:rsidRDefault="00384260" w:rsidP="00F97D68">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We have been saying since 1995 that t</w:t>
      </w:r>
      <w:r w:rsidR="00545AFE" w:rsidRPr="00A0088E">
        <w:rPr>
          <w:rFonts w:ascii="Gil sans std" w:hAnsi="Gil sans std" w:cs="Arial"/>
          <w:sz w:val="22"/>
          <w:szCs w:val="22"/>
          <w:lang w:eastAsia="en-US"/>
        </w:rPr>
        <w:t xml:space="preserve">he gas emergency service </w:t>
      </w:r>
      <w:r w:rsidR="00703C99" w:rsidRPr="00A0088E">
        <w:rPr>
          <w:rFonts w:ascii="Gil sans std" w:hAnsi="Gil sans std" w:cs="Arial"/>
          <w:sz w:val="22"/>
          <w:szCs w:val="22"/>
          <w:lang w:eastAsia="en-US"/>
        </w:rPr>
        <w:t xml:space="preserve">should </w:t>
      </w:r>
      <w:r w:rsidR="00545AFE" w:rsidRPr="00A0088E">
        <w:rPr>
          <w:rFonts w:ascii="Gil sans std" w:hAnsi="Gil sans std" w:cs="Arial"/>
          <w:sz w:val="22"/>
          <w:szCs w:val="22"/>
          <w:lang w:eastAsia="en-US"/>
        </w:rPr>
        <w:t>carry and use equipment to test gas ap</w:t>
      </w:r>
      <w:r w:rsidRPr="00A0088E">
        <w:rPr>
          <w:rFonts w:ascii="Gil sans std" w:hAnsi="Gil sans std" w:cs="Arial"/>
          <w:sz w:val="22"/>
          <w:szCs w:val="22"/>
          <w:lang w:eastAsia="en-US"/>
        </w:rPr>
        <w:t>pliances for CO</w:t>
      </w:r>
      <w:r w:rsidR="008070ED" w:rsidRPr="00A0088E">
        <w:rPr>
          <w:rFonts w:ascii="Gil sans std" w:hAnsi="Gil sans std" w:cs="Arial"/>
          <w:sz w:val="22"/>
          <w:szCs w:val="22"/>
          <w:lang w:eastAsia="en-US"/>
        </w:rPr>
        <w:t xml:space="preserve">. </w:t>
      </w:r>
      <w:r w:rsidR="000E335F" w:rsidRPr="00A0088E">
        <w:rPr>
          <w:rFonts w:ascii="Gil sans std" w:hAnsi="Gil sans std" w:cs="Arial"/>
          <w:sz w:val="22"/>
          <w:szCs w:val="22"/>
          <w:lang w:eastAsia="en-US"/>
        </w:rPr>
        <w:t xml:space="preserve">This </w:t>
      </w:r>
      <w:r w:rsidRPr="00A0088E">
        <w:rPr>
          <w:rFonts w:ascii="Gil sans std" w:hAnsi="Gil sans std" w:cs="Arial"/>
          <w:sz w:val="22"/>
          <w:szCs w:val="22"/>
          <w:lang w:eastAsia="en-US"/>
        </w:rPr>
        <w:t xml:space="preserve">was </w:t>
      </w:r>
      <w:r w:rsidR="000E335F" w:rsidRPr="00A0088E">
        <w:rPr>
          <w:rFonts w:ascii="Gil sans std" w:hAnsi="Gil sans std" w:cs="Arial"/>
          <w:sz w:val="22"/>
          <w:szCs w:val="22"/>
          <w:lang w:eastAsia="en-US"/>
        </w:rPr>
        <w:t xml:space="preserve">also </w:t>
      </w:r>
      <w:r w:rsidR="00545AFE" w:rsidRPr="00A0088E">
        <w:rPr>
          <w:rFonts w:ascii="Gil sans std" w:hAnsi="Gil sans std" w:cs="Arial"/>
          <w:sz w:val="22"/>
          <w:szCs w:val="22"/>
          <w:lang w:eastAsia="en-US"/>
        </w:rPr>
        <w:t>recommended by H</w:t>
      </w:r>
      <w:r w:rsidRPr="00A0088E">
        <w:rPr>
          <w:rFonts w:ascii="Gil sans std" w:hAnsi="Gil sans std" w:cs="Arial"/>
          <w:sz w:val="22"/>
          <w:szCs w:val="22"/>
          <w:lang w:eastAsia="en-US"/>
        </w:rPr>
        <w:t>SC (now HSE) in 2000</w:t>
      </w:r>
      <w:r w:rsidR="00545AFE" w:rsidRPr="00A0088E">
        <w:rPr>
          <w:rFonts w:ascii="Gil sans std" w:hAnsi="Gil sans std" w:cs="Arial"/>
          <w:sz w:val="22"/>
          <w:szCs w:val="22"/>
          <w:lang w:eastAsia="en-US"/>
        </w:rPr>
        <w:t>.</w:t>
      </w:r>
      <w:r w:rsidR="0022315A" w:rsidRPr="00A0088E">
        <w:rPr>
          <w:rFonts w:ascii="Gil sans std" w:hAnsi="Gil sans std" w:cs="Arial"/>
          <w:sz w:val="22"/>
          <w:szCs w:val="22"/>
          <w:lang w:eastAsia="en-US"/>
        </w:rPr>
        <w:t xml:space="preserve"> </w:t>
      </w:r>
      <w:r w:rsidR="00F97D68" w:rsidRPr="00A0088E">
        <w:rPr>
          <w:rFonts w:ascii="Gil sans std" w:hAnsi="Gil sans std" w:cs="Arial"/>
          <w:sz w:val="22"/>
          <w:szCs w:val="22"/>
          <w:lang w:eastAsia="en-US"/>
        </w:rPr>
        <w:t>T</w:t>
      </w:r>
      <w:r w:rsidR="00F97D68" w:rsidRPr="00A0088E">
        <w:rPr>
          <w:rFonts w:ascii="Gil sans std" w:hAnsi="Gil sans std" w:cs="Arial"/>
          <w:iCs/>
          <w:sz w:val="22"/>
          <w:szCs w:val="22"/>
        </w:rPr>
        <w:t xml:space="preserve">he reasoning behind this idea is until a test for emissions is undertaken using analysing equipment, how can anyone know whether or not there is an emission of a deadly gas that cannot be sensed using human senses, yet of which less than 2% in the air can kill in between one and three minutes*? </w:t>
      </w:r>
      <w:r w:rsidR="00F97D68" w:rsidRPr="00A0088E">
        <w:rPr>
          <w:rFonts w:ascii="Gil sans std" w:hAnsi="Gil sans std" w:cs="Arial"/>
          <w:i/>
          <w:iCs/>
          <w:sz w:val="22"/>
          <w:szCs w:val="22"/>
        </w:rPr>
        <w:t>*(</w:t>
      </w:r>
      <w:hyperlink r:id="rId15" w:history="1">
        <w:r w:rsidR="00F97D68" w:rsidRPr="00A0088E">
          <w:rPr>
            <w:rStyle w:val="Hyperlink"/>
            <w:rFonts w:ascii="Gil sans std" w:hAnsi="Gil sans std"/>
            <w:i/>
            <w:sz w:val="22"/>
            <w:szCs w:val="22"/>
          </w:rPr>
          <w:t>http://www.hse.gov.uk/foi/internalops/hid_circs/technical_osd/spc_tech_osd_30/spctecosd30.pdf</w:t>
        </w:r>
      </w:hyperlink>
      <w:r w:rsidR="00F97D68" w:rsidRPr="00A0088E">
        <w:rPr>
          <w:rFonts w:ascii="Gil sans std" w:hAnsi="Gil sans std"/>
          <w:i/>
          <w:sz w:val="22"/>
          <w:szCs w:val="22"/>
        </w:rPr>
        <w:t xml:space="preserve">  see Para 74 table 23 page</w:t>
      </w:r>
      <w:r w:rsidR="00F97D68" w:rsidRPr="00A0088E">
        <w:rPr>
          <w:rFonts w:ascii="Gil sans std" w:hAnsi="Gil sans std"/>
          <w:sz w:val="22"/>
          <w:szCs w:val="22"/>
        </w:rPr>
        <w:t xml:space="preserve"> </w:t>
      </w:r>
      <w:r w:rsidR="00F97D68" w:rsidRPr="00A0088E">
        <w:rPr>
          <w:rFonts w:ascii="Gil sans std" w:hAnsi="Gil sans std"/>
          <w:i/>
          <w:sz w:val="22"/>
          <w:szCs w:val="22"/>
        </w:rPr>
        <w:t>26).</w:t>
      </w:r>
    </w:p>
    <w:p w:rsidR="00F97D68" w:rsidRPr="00A0088E" w:rsidRDefault="00F97D68" w:rsidP="00F97D68">
      <w:pPr>
        <w:pStyle w:val="ListParagraph"/>
        <w:ind w:left="1429"/>
        <w:rPr>
          <w:rFonts w:ascii="Gil sans std" w:hAnsi="Gil sans std" w:cs="Arial"/>
          <w:sz w:val="22"/>
          <w:szCs w:val="22"/>
        </w:rPr>
      </w:pPr>
      <w:r w:rsidRPr="00A0088E">
        <w:rPr>
          <w:rFonts w:ascii="Gil sans std" w:hAnsi="Gil sans std" w:cs="Arial"/>
          <w:iCs/>
          <w:sz w:val="22"/>
          <w:szCs w:val="22"/>
        </w:rPr>
        <w:lastRenderedPageBreak/>
        <w:t xml:space="preserve">In my opinion there has been a resistance from the industry to the use of analysing equipment. As a consumer who has talked to victims and their families for over 22 years about carbon monoxide poisoning, I just do not understand this. 26(9) of the Gas Safety (Installation and Use) Regulations is perhaps the root of the problem. Reg. 26(9) to me produces almost comical results were it not that the way things are done causes tragedies (e.g. the Mills case when Gerry Mills died a month after a visit from the emergency services, who wrongly suspected the safe appliance and didn’t test appliances using </w:t>
      </w:r>
      <w:r w:rsidR="00A0088E">
        <w:rPr>
          <w:rFonts w:ascii="Gil sans std" w:hAnsi="Gil sans std" w:cs="Arial"/>
          <w:iCs/>
          <w:sz w:val="22"/>
          <w:szCs w:val="22"/>
        </w:rPr>
        <w:t>equipment such as a flue gas analyser</w:t>
      </w:r>
      <w:r w:rsidRPr="00A0088E">
        <w:rPr>
          <w:rFonts w:ascii="Gil sans std" w:hAnsi="Gil sans std" w:cs="Arial"/>
          <w:iCs/>
          <w:sz w:val="22"/>
          <w:szCs w:val="22"/>
        </w:rPr>
        <w:t xml:space="preserve">). It seems to us obvious that analysing equipment will not take over the skill and judgement of gas installers and operatives but is surely a hugely valuable tool that should be used at every opportunity? Yet the Luddite attitude persists. Is the real reason for this persistent refusal to impose use of analysing equipment </w:t>
      </w:r>
      <w:r w:rsidR="00A0088E">
        <w:rPr>
          <w:rFonts w:ascii="Gil sans std" w:hAnsi="Gil sans std" w:cs="Arial"/>
          <w:iCs/>
          <w:sz w:val="22"/>
          <w:szCs w:val="22"/>
        </w:rPr>
        <w:t xml:space="preserve">particularly </w:t>
      </w:r>
      <w:r w:rsidRPr="00A0088E">
        <w:rPr>
          <w:rFonts w:ascii="Gil sans std" w:hAnsi="Gil sans std" w:cs="Arial"/>
          <w:iCs/>
          <w:sz w:val="22"/>
          <w:szCs w:val="22"/>
        </w:rPr>
        <w:t xml:space="preserve">by the gas emergency service because without such proof of CO, landlords and members of the fuel industry escape accountability due to the fact that the burden of proof is on the claimant? HSE made the correct recommendation that the gas emergency service carry and use equipment to test gas appliances for CO </w:t>
      </w:r>
      <w:r w:rsidR="006079B5">
        <w:rPr>
          <w:rFonts w:ascii="Gil sans std" w:hAnsi="Gil sans std" w:cs="Arial"/>
          <w:iCs/>
          <w:sz w:val="22"/>
          <w:szCs w:val="22"/>
        </w:rPr>
        <w:t xml:space="preserve">(in order that a dangerous appliance emitting CO could be identified) </w:t>
      </w:r>
      <w:r w:rsidRPr="00A0088E">
        <w:rPr>
          <w:rFonts w:ascii="Gil sans std" w:hAnsi="Gil sans std" w:cs="Arial"/>
          <w:iCs/>
          <w:sz w:val="22"/>
          <w:szCs w:val="22"/>
        </w:rPr>
        <w:t xml:space="preserve">but no action has been taken by Government. HSE seems reluctant to press home their excellent recommendation. Why? Perhaps technology has come up with another way, see 27 above.  </w:t>
      </w:r>
      <w:r w:rsidR="006079B5">
        <w:rPr>
          <w:rFonts w:ascii="Gil sans std" w:hAnsi="Gil sans std" w:cs="Arial"/>
          <w:iCs/>
          <w:sz w:val="22"/>
          <w:szCs w:val="22"/>
        </w:rPr>
        <w:t>However, it will no doubt be decades before all homes are fitte</w:t>
      </w:r>
      <w:r w:rsidR="009C7954">
        <w:rPr>
          <w:rFonts w:ascii="Gil sans std" w:hAnsi="Gil sans std" w:cs="Arial"/>
          <w:iCs/>
          <w:sz w:val="22"/>
          <w:szCs w:val="22"/>
        </w:rPr>
        <w:t>d with such a device unless fitting such a device</w:t>
      </w:r>
      <w:r w:rsidR="006079B5">
        <w:rPr>
          <w:rFonts w:ascii="Gil sans std" w:hAnsi="Gil sans std" w:cs="Arial"/>
          <w:iCs/>
          <w:sz w:val="22"/>
          <w:szCs w:val="22"/>
        </w:rPr>
        <w:t xml:space="preserve"> was made mandatory</w:t>
      </w:r>
      <w:r w:rsidR="009C7954">
        <w:rPr>
          <w:rFonts w:ascii="Gil sans std" w:hAnsi="Gil sans std" w:cs="Arial"/>
          <w:iCs/>
          <w:sz w:val="22"/>
          <w:szCs w:val="22"/>
        </w:rPr>
        <w:t xml:space="preserve"> by legislation</w:t>
      </w:r>
      <w:r w:rsidR="006079B5">
        <w:rPr>
          <w:rFonts w:ascii="Gil sans std" w:hAnsi="Gil sans std" w:cs="Arial"/>
          <w:iCs/>
          <w:sz w:val="22"/>
          <w:szCs w:val="22"/>
        </w:rPr>
        <w:t xml:space="preserve">. </w:t>
      </w:r>
    </w:p>
    <w:p w:rsidR="00F97D68" w:rsidRPr="00A0088E" w:rsidRDefault="00F97D68" w:rsidP="00D27AA3">
      <w:pPr>
        <w:pStyle w:val="ListParagraph"/>
        <w:ind w:left="1429"/>
        <w:rPr>
          <w:rFonts w:ascii="Gil sans std" w:hAnsi="Gil sans std" w:cs="Arial"/>
          <w:sz w:val="22"/>
          <w:szCs w:val="22"/>
          <w:lang w:eastAsia="en-US"/>
        </w:rPr>
      </w:pPr>
    </w:p>
    <w:p w:rsidR="00467A72" w:rsidRPr="00A0088E" w:rsidRDefault="0022315A" w:rsidP="00467A72">
      <w:pPr>
        <w:ind w:left="1440"/>
        <w:rPr>
          <w:rFonts w:ascii="Gil sans std" w:hAnsi="Gil sans std" w:cs="Arial"/>
        </w:rPr>
      </w:pPr>
      <w:r w:rsidRPr="00A0088E">
        <w:rPr>
          <w:rFonts w:ascii="Gil sans std" w:hAnsi="Gil sans std" w:cs="Arial"/>
        </w:rPr>
        <w:t xml:space="preserve">First Call Operators </w:t>
      </w:r>
      <w:r w:rsidR="00703C99" w:rsidRPr="00A0088E">
        <w:rPr>
          <w:rFonts w:ascii="Gil sans std" w:hAnsi="Gil sans std" w:cs="Arial"/>
        </w:rPr>
        <w:t xml:space="preserve">do </w:t>
      </w:r>
      <w:r w:rsidRPr="00A0088E">
        <w:rPr>
          <w:rFonts w:ascii="Gil sans std" w:hAnsi="Gil sans std" w:cs="Arial"/>
        </w:rPr>
        <w:t>now all have Personal Alarm Monitor</w:t>
      </w:r>
      <w:r w:rsidR="007E2444" w:rsidRPr="00A0088E">
        <w:rPr>
          <w:rFonts w:ascii="Gil sans std" w:hAnsi="Gil sans std" w:cs="Arial"/>
        </w:rPr>
        <w:t>s for CO</w:t>
      </w:r>
      <w:r w:rsidR="00A0088E">
        <w:rPr>
          <w:rFonts w:ascii="Gil sans std" w:hAnsi="Gil sans std" w:cs="Arial"/>
        </w:rPr>
        <w:t xml:space="preserve"> to protect employees</w:t>
      </w:r>
      <w:r w:rsidR="007E2444" w:rsidRPr="00A0088E">
        <w:rPr>
          <w:rFonts w:ascii="Gil sans std" w:hAnsi="Gil sans std" w:cs="Arial"/>
        </w:rPr>
        <w:t xml:space="preserve"> as far as we know. </w:t>
      </w:r>
      <w:r w:rsidR="00A0088E">
        <w:rPr>
          <w:rFonts w:ascii="Gil sans std" w:hAnsi="Gil sans std" w:cs="Arial"/>
        </w:rPr>
        <w:t xml:space="preserve">However, as most consumers turn everything off and open the windows as they are told to do when they ring the gas emergency number the chances of </w:t>
      </w:r>
      <w:r w:rsidR="00547BBE">
        <w:rPr>
          <w:rFonts w:ascii="Gil sans std" w:hAnsi="Gil sans std" w:cs="Arial"/>
        </w:rPr>
        <w:t xml:space="preserve">finding CO is </w:t>
      </w:r>
      <w:r w:rsidR="006079B5">
        <w:rPr>
          <w:rFonts w:ascii="Gil sans std" w:hAnsi="Gil sans std" w:cs="Arial"/>
        </w:rPr>
        <w:t xml:space="preserve">hugely </w:t>
      </w:r>
      <w:r w:rsidR="00547BBE">
        <w:rPr>
          <w:rFonts w:ascii="Gil sans std" w:hAnsi="Gil sans std" w:cs="Arial"/>
        </w:rPr>
        <w:t>reduced. Even so the Gas Distribution Networks have been surprised to find that their PAMs have alarmed. However, the existing procedure</w:t>
      </w:r>
      <w:r w:rsidR="009C7954">
        <w:rPr>
          <w:rFonts w:ascii="Gil sans std" w:hAnsi="Gil sans std" w:cs="Arial"/>
        </w:rPr>
        <w:t>,</w:t>
      </w:r>
      <w:r w:rsidR="00547BBE">
        <w:rPr>
          <w:rFonts w:ascii="Gil sans std" w:hAnsi="Gil sans std" w:cs="Arial"/>
        </w:rPr>
        <w:t xml:space="preserve"> while protecting employees and perhaps picking up odd incidents (e.g. unsuspected wood burner or CO from next door)</w:t>
      </w:r>
      <w:r w:rsidR="009C7954">
        <w:rPr>
          <w:rFonts w:ascii="Gil sans std" w:hAnsi="Gil sans std" w:cs="Arial"/>
        </w:rPr>
        <w:t>,</w:t>
      </w:r>
      <w:r w:rsidR="00547BBE">
        <w:rPr>
          <w:rFonts w:ascii="Gil sans std" w:hAnsi="Gil sans std" w:cs="Arial"/>
        </w:rPr>
        <w:t xml:space="preserve"> does not identify which appliance, if any is emitting CO. There is also no rounding of the circle to make sure that consumers have obtained the services of a Registered Gas Installer to check/service the appliance. </w:t>
      </w:r>
      <w:r w:rsidR="007E2444" w:rsidRPr="00A0088E">
        <w:rPr>
          <w:rFonts w:ascii="Gil sans std" w:hAnsi="Gil sans std" w:cs="Arial"/>
        </w:rPr>
        <w:t>S</w:t>
      </w:r>
      <w:r w:rsidRPr="00A0088E">
        <w:rPr>
          <w:rFonts w:ascii="Gil sans std" w:hAnsi="Gil sans std" w:cs="Arial"/>
        </w:rPr>
        <w:t>ome (Northern Gas Networks</w:t>
      </w:r>
      <w:r w:rsidR="00467A72" w:rsidRPr="00A0088E">
        <w:rPr>
          <w:rFonts w:ascii="Gil sans std" w:hAnsi="Gil sans std" w:cs="Arial"/>
        </w:rPr>
        <w:t>*2) carry and use Flue Ga</w:t>
      </w:r>
      <w:r w:rsidR="007E2444" w:rsidRPr="00A0088E">
        <w:rPr>
          <w:rFonts w:ascii="Gil sans std" w:hAnsi="Gil sans std" w:cs="Arial"/>
        </w:rPr>
        <w:t>s Analysers which is great improvement</w:t>
      </w:r>
      <w:r w:rsidR="00467A72" w:rsidRPr="00A0088E">
        <w:rPr>
          <w:rFonts w:ascii="Gil sans std" w:hAnsi="Gil sans std" w:cs="Arial"/>
        </w:rPr>
        <w:t>. In our opinion PPM of CO if found should be provided to the consumer in writing by the FCO.</w:t>
      </w:r>
    </w:p>
    <w:p w:rsidR="00545AFE" w:rsidRPr="00A0088E" w:rsidRDefault="00467A72" w:rsidP="00952C69">
      <w:pPr>
        <w:ind w:left="1440"/>
        <w:rPr>
          <w:rFonts w:ascii="Gil sans std" w:hAnsi="Gil sans std" w:cs="Arial"/>
        </w:rPr>
      </w:pPr>
      <w:r w:rsidRPr="006079B5">
        <w:rPr>
          <w:rFonts w:ascii="Gil sans std" w:hAnsi="Gil sans std" w:cs="Arial"/>
          <w:i/>
        </w:rPr>
        <w:t xml:space="preserve">*2 Please see </w:t>
      </w:r>
      <w:hyperlink r:id="rId16" w:history="1">
        <w:r w:rsidRPr="006079B5">
          <w:rPr>
            <w:rStyle w:val="Hyperlink"/>
            <w:rFonts w:ascii="Gil sans std" w:hAnsi="Gil sans std" w:cs="Arial"/>
            <w:i/>
          </w:rPr>
          <w:t>http://www.northerngasnetworks.co.uk/wp-content/uploads/2015/10/Giving-carbon-monoxide-nowhere-to-hide.pdf particularly at page 4</w:t>
        </w:r>
      </w:hyperlink>
      <w:r w:rsidR="00952C69" w:rsidRPr="006079B5">
        <w:rPr>
          <w:rFonts w:ascii="Gil sans std" w:hAnsi="Gil sans std" w:cs="Arial"/>
          <w:i/>
        </w:rPr>
        <w:t>. This is very hopeful</w:t>
      </w:r>
      <w:r w:rsidR="00952C69" w:rsidRPr="00A0088E">
        <w:rPr>
          <w:rFonts w:ascii="Gil sans std" w:hAnsi="Gil sans std" w:cs="Arial"/>
        </w:rPr>
        <w:t>.</w:t>
      </w:r>
    </w:p>
    <w:p w:rsidR="0022315A" w:rsidRPr="00A0088E" w:rsidRDefault="0022315A" w:rsidP="0022315A">
      <w:pPr>
        <w:pStyle w:val="ListParagraph"/>
        <w:rPr>
          <w:rFonts w:ascii="Gil sans std" w:hAnsi="Gil sans std" w:cs="Arial"/>
          <w:sz w:val="22"/>
          <w:szCs w:val="22"/>
          <w:lang w:eastAsia="en-US"/>
        </w:rPr>
      </w:pPr>
    </w:p>
    <w:p w:rsidR="007E2444" w:rsidRPr="00A0088E" w:rsidRDefault="00703C99" w:rsidP="00952C69">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 xml:space="preserve">We have been told that </w:t>
      </w:r>
      <w:r w:rsidR="0022315A" w:rsidRPr="00A0088E">
        <w:rPr>
          <w:rFonts w:ascii="Gil sans std" w:hAnsi="Gil sans std" w:cs="Arial"/>
          <w:sz w:val="22"/>
          <w:szCs w:val="22"/>
          <w:lang w:eastAsia="en-US"/>
        </w:rPr>
        <w:t>HSE takes very li</w:t>
      </w:r>
      <w:r w:rsidR="00384260" w:rsidRPr="00A0088E">
        <w:rPr>
          <w:rFonts w:ascii="Gil sans std" w:hAnsi="Gil sans std" w:cs="Arial"/>
          <w:sz w:val="22"/>
          <w:szCs w:val="22"/>
          <w:lang w:eastAsia="en-US"/>
        </w:rPr>
        <w:t>ttle</w:t>
      </w:r>
      <w:r w:rsidR="00C136C2" w:rsidRPr="00A0088E">
        <w:rPr>
          <w:rFonts w:ascii="Gil sans std" w:hAnsi="Gil sans std" w:cs="Arial"/>
          <w:sz w:val="22"/>
          <w:szCs w:val="22"/>
          <w:lang w:eastAsia="en-US"/>
        </w:rPr>
        <w:t xml:space="preserve"> or indeed no</w:t>
      </w:r>
      <w:r w:rsidR="00384260" w:rsidRPr="00A0088E">
        <w:rPr>
          <w:rFonts w:ascii="Gil sans std" w:hAnsi="Gil sans std" w:cs="Arial"/>
          <w:sz w:val="22"/>
          <w:szCs w:val="22"/>
          <w:lang w:eastAsia="en-US"/>
        </w:rPr>
        <w:t xml:space="preserve"> action on RIDDOR notices. In our opinion this brings </w:t>
      </w:r>
      <w:r w:rsidR="0022315A" w:rsidRPr="00A0088E">
        <w:rPr>
          <w:rFonts w:ascii="Gil sans std" w:hAnsi="Gil sans std" w:cs="Arial"/>
          <w:sz w:val="22"/>
          <w:szCs w:val="22"/>
          <w:lang w:eastAsia="en-US"/>
        </w:rPr>
        <w:t>RIDDOR notices</w:t>
      </w:r>
      <w:r w:rsidR="00384260" w:rsidRPr="00A0088E">
        <w:rPr>
          <w:rFonts w:ascii="Gil sans std" w:hAnsi="Gil sans std" w:cs="Arial"/>
          <w:sz w:val="22"/>
          <w:szCs w:val="22"/>
          <w:lang w:eastAsia="en-US"/>
        </w:rPr>
        <w:t xml:space="preserve"> </w:t>
      </w:r>
      <w:r w:rsidRPr="00A0088E">
        <w:rPr>
          <w:rFonts w:ascii="Gil sans std" w:hAnsi="Gil sans std" w:cs="Arial"/>
          <w:sz w:val="22"/>
          <w:szCs w:val="22"/>
          <w:lang w:eastAsia="en-US"/>
        </w:rPr>
        <w:t>disrepute and m</w:t>
      </w:r>
      <w:r w:rsidR="00C136C2" w:rsidRPr="00A0088E">
        <w:rPr>
          <w:rFonts w:ascii="Gil sans std" w:hAnsi="Gil sans std" w:cs="Arial"/>
          <w:sz w:val="22"/>
          <w:szCs w:val="22"/>
          <w:lang w:eastAsia="en-US"/>
        </w:rPr>
        <w:t>ay mean that few</w:t>
      </w:r>
      <w:r w:rsidR="00467A72" w:rsidRPr="00A0088E">
        <w:rPr>
          <w:rFonts w:ascii="Gil sans std" w:hAnsi="Gil sans std" w:cs="Arial"/>
          <w:sz w:val="22"/>
          <w:szCs w:val="22"/>
          <w:lang w:eastAsia="en-US"/>
        </w:rPr>
        <w:t>er</w:t>
      </w:r>
      <w:r w:rsidR="00C136C2" w:rsidRPr="00A0088E">
        <w:rPr>
          <w:rFonts w:ascii="Gil sans std" w:hAnsi="Gil sans std" w:cs="Arial"/>
          <w:sz w:val="22"/>
          <w:szCs w:val="22"/>
          <w:lang w:eastAsia="en-US"/>
        </w:rPr>
        <w:t xml:space="preserve"> RIDDOR notices are issued or </w:t>
      </w:r>
      <w:r w:rsidR="00384260" w:rsidRPr="00A0088E">
        <w:rPr>
          <w:rFonts w:ascii="Gil sans std" w:hAnsi="Gil sans std" w:cs="Arial"/>
          <w:sz w:val="22"/>
          <w:szCs w:val="22"/>
          <w:lang w:eastAsia="en-US"/>
        </w:rPr>
        <w:t>properly filled out etc</w:t>
      </w:r>
      <w:r w:rsidR="0022315A" w:rsidRPr="00A0088E">
        <w:rPr>
          <w:rFonts w:ascii="Gil sans std" w:hAnsi="Gil sans std" w:cs="Arial"/>
          <w:sz w:val="22"/>
          <w:szCs w:val="22"/>
          <w:lang w:eastAsia="en-US"/>
        </w:rPr>
        <w:t>.</w:t>
      </w:r>
      <w:r w:rsidR="007E2444" w:rsidRPr="00A0088E">
        <w:rPr>
          <w:rFonts w:ascii="Gil sans std" w:hAnsi="Gil sans std" w:cs="Arial"/>
          <w:sz w:val="22"/>
          <w:szCs w:val="22"/>
          <w:lang w:eastAsia="en-US"/>
        </w:rPr>
        <w:t xml:space="preserve"> Surely a registered installer who fills in a RIDDOR notice should be informed about what action has been taken by HSE?</w:t>
      </w:r>
      <w:r w:rsidR="0022315A" w:rsidRPr="00A0088E">
        <w:rPr>
          <w:rFonts w:ascii="Gil sans std" w:hAnsi="Gil sans std" w:cs="Arial"/>
          <w:sz w:val="22"/>
          <w:szCs w:val="22"/>
          <w:lang w:eastAsia="en-US"/>
        </w:rPr>
        <w:t xml:space="preserve"> </w:t>
      </w:r>
      <w:r w:rsidR="006810E6" w:rsidRPr="00A0088E">
        <w:rPr>
          <w:rFonts w:ascii="Gil sans std" w:hAnsi="Gil sans std" w:cs="Arial"/>
          <w:sz w:val="22"/>
          <w:szCs w:val="22"/>
          <w:lang w:eastAsia="en-US"/>
        </w:rPr>
        <w:t>Surely also there should be a check undertaken to make sure the consumer is safe?</w:t>
      </w:r>
    </w:p>
    <w:p w:rsidR="00467A72" w:rsidRPr="00A0088E" w:rsidRDefault="00AD4E0D" w:rsidP="007E2444">
      <w:pPr>
        <w:pStyle w:val="ListParagraph"/>
        <w:ind w:left="1440"/>
        <w:rPr>
          <w:rFonts w:ascii="Gil sans std" w:hAnsi="Gil sans std" w:cs="Arial"/>
          <w:sz w:val="22"/>
          <w:szCs w:val="22"/>
          <w:lang w:eastAsia="en-US"/>
        </w:rPr>
      </w:pPr>
      <w:r w:rsidRPr="00A0088E">
        <w:rPr>
          <w:rFonts w:ascii="Gil sans std" w:hAnsi="Gil sans std" w:cs="Arial"/>
          <w:sz w:val="22"/>
          <w:szCs w:val="22"/>
          <w:lang w:eastAsia="en-US"/>
        </w:rPr>
        <w:t xml:space="preserve">There seems to be no legal requirement for the HSE to take action on a RIDDOR. Surely the law should be changed or at least HSE </w:t>
      </w:r>
      <w:r w:rsidR="007E2444" w:rsidRPr="00A0088E">
        <w:rPr>
          <w:rFonts w:ascii="Gil sans std" w:hAnsi="Gil sans std" w:cs="Arial"/>
          <w:sz w:val="22"/>
          <w:szCs w:val="22"/>
          <w:lang w:eastAsia="en-US"/>
        </w:rPr>
        <w:t xml:space="preserve">for the sake of its own reputation </w:t>
      </w:r>
      <w:r w:rsidRPr="00A0088E">
        <w:rPr>
          <w:rFonts w:ascii="Gil sans std" w:hAnsi="Gil sans std" w:cs="Arial"/>
          <w:sz w:val="22"/>
          <w:szCs w:val="22"/>
          <w:lang w:eastAsia="en-US"/>
        </w:rPr>
        <w:t>should recommend that the law be changed?</w:t>
      </w:r>
    </w:p>
    <w:p w:rsidR="00952C69" w:rsidRPr="00A0088E" w:rsidRDefault="00952C69" w:rsidP="00952C69">
      <w:pPr>
        <w:pStyle w:val="ListParagraph"/>
        <w:ind w:left="1440"/>
        <w:rPr>
          <w:rFonts w:ascii="Gil sans std" w:hAnsi="Gil sans std" w:cs="Arial"/>
          <w:sz w:val="22"/>
          <w:szCs w:val="22"/>
          <w:lang w:eastAsia="en-US"/>
        </w:rPr>
      </w:pPr>
    </w:p>
    <w:p w:rsidR="00FD3FE0" w:rsidRPr="00A0088E" w:rsidRDefault="00EE63AE" w:rsidP="00952C69">
      <w:pPr>
        <w:pStyle w:val="ListParagraph"/>
        <w:numPr>
          <w:ilvl w:val="0"/>
          <w:numId w:val="4"/>
        </w:numPr>
        <w:spacing w:line="0" w:lineRule="atLeast"/>
        <w:rPr>
          <w:rFonts w:ascii="Gil sans std" w:hAnsi="Gil sans std" w:cs="Arial"/>
          <w:sz w:val="22"/>
          <w:szCs w:val="22"/>
        </w:rPr>
      </w:pPr>
      <w:r w:rsidRPr="00A0088E">
        <w:rPr>
          <w:rFonts w:ascii="Gil sans std" w:hAnsi="Gil sans std" w:cs="Arial"/>
          <w:sz w:val="22"/>
          <w:szCs w:val="22"/>
        </w:rPr>
        <w:t>In our opinion there need to be more prosecutions of illegal work, negligent registered installers and landlords. T</w:t>
      </w:r>
      <w:r w:rsidR="00384260" w:rsidRPr="00A0088E">
        <w:rPr>
          <w:rFonts w:ascii="Gil sans std" w:hAnsi="Gil sans std" w:cs="Arial"/>
          <w:sz w:val="22"/>
          <w:szCs w:val="22"/>
        </w:rPr>
        <w:t>here also</w:t>
      </w:r>
      <w:r w:rsidR="00FD3FE0" w:rsidRPr="00A0088E">
        <w:rPr>
          <w:rFonts w:ascii="Gil sans std" w:hAnsi="Gil sans std" w:cs="Arial"/>
          <w:sz w:val="22"/>
          <w:szCs w:val="22"/>
        </w:rPr>
        <w:t xml:space="preserve"> needs to be more funding for </w:t>
      </w:r>
      <w:r w:rsidR="00846B5D" w:rsidRPr="00A0088E">
        <w:rPr>
          <w:rFonts w:ascii="Gil sans std" w:hAnsi="Gil sans std" w:cs="Arial"/>
          <w:sz w:val="22"/>
          <w:szCs w:val="22"/>
        </w:rPr>
        <w:t xml:space="preserve">the HSE to do </w:t>
      </w:r>
      <w:r w:rsidR="00FD3FE0" w:rsidRPr="00A0088E">
        <w:rPr>
          <w:rFonts w:ascii="Gil sans std" w:hAnsi="Gil sans std" w:cs="Arial"/>
          <w:sz w:val="22"/>
          <w:szCs w:val="22"/>
        </w:rPr>
        <w:t>this.</w:t>
      </w:r>
      <w:r w:rsidR="007E2444" w:rsidRPr="00A0088E">
        <w:rPr>
          <w:rFonts w:ascii="Gil sans std" w:hAnsi="Gil sans std" w:cs="Arial"/>
          <w:sz w:val="22"/>
          <w:szCs w:val="22"/>
        </w:rPr>
        <w:t xml:space="preserve"> For the sake of its own reputation, surely the HSE should recommend this?</w:t>
      </w:r>
    </w:p>
    <w:p w:rsidR="000218A3" w:rsidRPr="00A0088E" w:rsidRDefault="000218A3" w:rsidP="00EE63AE">
      <w:pPr>
        <w:pStyle w:val="ListParagraph"/>
        <w:spacing w:line="0" w:lineRule="atLeast"/>
        <w:ind w:left="1440"/>
        <w:rPr>
          <w:rFonts w:ascii="Gil sans std" w:hAnsi="Gil sans std" w:cs="Arial"/>
          <w:sz w:val="22"/>
          <w:szCs w:val="22"/>
        </w:rPr>
      </w:pPr>
      <w:r w:rsidRPr="00A0088E">
        <w:rPr>
          <w:rFonts w:ascii="Gil sans std" w:hAnsi="Gil sans std" w:cs="Arial"/>
          <w:sz w:val="22"/>
          <w:szCs w:val="22"/>
        </w:rPr>
        <w:t>There were o</w:t>
      </w:r>
      <w:r w:rsidR="00467A72" w:rsidRPr="00A0088E">
        <w:rPr>
          <w:rFonts w:ascii="Gil sans std" w:hAnsi="Gil sans std" w:cs="Arial"/>
          <w:sz w:val="22"/>
          <w:szCs w:val="22"/>
        </w:rPr>
        <w:t>nly 9 prose</w:t>
      </w:r>
      <w:r w:rsidRPr="00A0088E">
        <w:rPr>
          <w:rFonts w:ascii="Gil sans std" w:hAnsi="Gil sans std" w:cs="Arial"/>
          <w:sz w:val="22"/>
          <w:szCs w:val="22"/>
        </w:rPr>
        <w:t>cutions of landlords last year according to</w:t>
      </w:r>
    </w:p>
    <w:p w:rsidR="00467A72" w:rsidRPr="00A0088E" w:rsidRDefault="00467A72" w:rsidP="00EE63AE">
      <w:pPr>
        <w:pStyle w:val="ListParagraph"/>
        <w:spacing w:line="0" w:lineRule="atLeast"/>
        <w:ind w:left="1440"/>
        <w:rPr>
          <w:rFonts w:ascii="Gil sans std" w:hAnsi="Gil sans std" w:cs="Arial"/>
          <w:bCs/>
          <w:color w:val="111111"/>
          <w:sz w:val="22"/>
          <w:szCs w:val="22"/>
        </w:rPr>
      </w:pPr>
      <w:r w:rsidRPr="00A0088E">
        <w:rPr>
          <w:rFonts w:ascii="Gil sans std" w:hAnsi="Gil sans std" w:cs="Arial"/>
          <w:bCs/>
          <w:color w:val="111111"/>
          <w:sz w:val="22"/>
          <w:szCs w:val="22"/>
        </w:rPr>
        <w:lastRenderedPageBreak/>
        <w:t>Stuart Kitc</w:t>
      </w:r>
      <w:r w:rsidR="000218A3" w:rsidRPr="00A0088E">
        <w:rPr>
          <w:rFonts w:ascii="Gil sans std" w:hAnsi="Gil sans std" w:cs="Arial"/>
          <w:bCs/>
          <w:color w:val="111111"/>
          <w:sz w:val="22"/>
          <w:szCs w:val="22"/>
        </w:rPr>
        <w:t>hingman</w:t>
      </w:r>
      <w:r w:rsidR="000218A3" w:rsidRPr="00A0088E">
        <w:rPr>
          <w:rFonts w:ascii="Gil sans std" w:hAnsi="Gil sans std" w:cs="Arial"/>
          <w:bCs/>
          <w:color w:val="111111"/>
          <w:sz w:val="22"/>
          <w:szCs w:val="22"/>
        </w:rPr>
        <w:br/>
        <w:t>HM Inspector of Health a</w:t>
      </w:r>
      <w:r w:rsidRPr="00A0088E">
        <w:rPr>
          <w:rFonts w:ascii="Gil sans std" w:hAnsi="Gil sans std" w:cs="Arial"/>
          <w:bCs/>
          <w:color w:val="111111"/>
          <w:sz w:val="22"/>
          <w:szCs w:val="22"/>
        </w:rPr>
        <w:t>nd Safety</w:t>
      </w:r>
    </w:p>
    <w:p w:rsidR="00467A72" w:rsidRPr="00A0088E" w:rsidRDefault="00467A72" w:rsidP="00EE63AE">
      <w:pPr>
        <w:pStyle w:val="ListParagraph"/>
        <w:spacing w:line="0" w:lineRule="atLeast"/>
        <w:ind w:left="1440"/>
        <w:rPr>
          <w:rFonts w:ascii="Gil sans std" w:hAnsi="Gil sans std" w:cs="Arial"/>
          <w:bCs/>
          <w:color w:val="111111"/>
          <w:sz w:val="22"/>
          <w:szCs w:val="22"/>
        </w:rPr>
      </w:pPr>
      <w:r w:rsidRPr="00A0088E">
        <w:rPr>
          <w:rFonts w:ascii="Gil sans std" w:hAnsi="Gil sans std" w:cs="Arial"/>
          <w:bCs/>
          <w:color w:val="111111"/>
          <w:sz w:val="22"/>
          <w:szCs w:val="22"/>
        </w:rPr>
        <w:t>Downstream Gas Sector Operational Lead</w:t>
      </w:r>
    </w:p>
    <w:p w:rsidR="00467A72" w:rsidRPr="00A0088E" w:rsidRDefault="00467A72" w:rsidP="00EE63AE">
      <w:pPr>
        <w:pStyle w:val="ListParagraph"/>
        <w:ind w:left="1440"/>
        <w:rPr>
          <w:rFonts w:ascii="Gil sans std" w:hAnsi="Gil sans std" w:cs="Arial"/>
          <w:sz w:val="22"/>
          <w:szCs w:val="22"/>
        </w:rPr>
      </w:pPr>
      <w:r w:rsidRPr="00A0088E">
        <w:rPr>
          <w:rFonts w:ascii="Gil sans std" w:hAnsi="Gil sans std" w:cs="Arial"/>
          <w:bCs/>
          <w:sz w:val="22"/>
          <w:szCs w:val="22"/>
        </w:rPr>
        <w:t>Energy &amp; Utilities Team | Engagement and Policy Division</w:t>
      </w:r>
      <w:r w:rsidRPr="00A0088E">
        <w:rPr>
          <w:rFonts w:ascii="Gil sans std" w:hAnsi="Gil sans std" w:cs="Arial"/>
          <w:b/>
          <w:bCs/>
          <w:color w:val="800000"/>
          <w:sz w:val="22"/>
          <w:szCs w:val="22"/>
        </w:rPr>
        <w:br/>
      </w:r>
      <w:r w:rsidRPr="00A0088E">
        <w:rPr>
          <w:rFonts w:ascii="Gil sans std" w:hAnsi="Gil sans std" w:cs="Arial"/>
          <w:sz w:val="22"/>
          <w:szCs w:val="22"/>
        </w:rPr>
        <w:t>Health and Safety Executive | Redgrave Court, Merton Road, Bootle, Merseyside, L20 7HS</w:t>
      </w:r>
    </w:p>
    <w:p w:rsidR="00467A72" w:rsidRPr="00A0088E" w:rsidRDefault="00467A72" w:rsidP="00EE63AE">
      <w:pPr>
        <w:pStyle w:val="ListParagraph"/>
        <w:ind w:left="1440"/>
        <w:rPr>
          <w:rFonts w:ascii="Gil sans std" w:hAnsi="Gil sans std" w:cs="Arial"/>
          <w:color w:val="1F497D"/>
          <w:sz w:val="22"/>
          <w:szCs w:val="22"/>
        </w:rPr>
      </w:pPr>
      <w:r w:rsidRPr="00A0088E">
        <w:rPr>
          <w:rFonts w:ascii="Gil sans std" w:hAnsi="Gil sans std" w:cs="Arial"/>
          <w:sz w:val="22"/>
          <w:szCs w:val="22"/>
        </w:rPr>
        <w:t>Direct line: 0151 951 3236</w:t>
      </w:r>
      <w:r w:rsidRPr="00A0088E">
        <w:rPr>
          <w:rFonts w:ascii="Gil sans std" w:hAnsi="Gil sans std" w:cs="Arial"/>
          <w:color w:val="1F497D"/>
          <w:sz w:val="22"/>
          <w:szCs w:val="22"/>
        </w:rPr>
        <w:t xml:space="preserve">   </w:t>
      </w:r>
      <w:r w:rsidRPr="00A0088E">
        <w:rPr>
          <w:rFonts w:ascii="Gil sans std" w:hAnsi="Gil sans std" w:cs="Arial"/>
          <w:sz w:val="22"/>
          <w:szCs w:val="22"/>
        </w:rPr>
        <w:t>  Mobile</w:t>
      </w:r>
      <w:r w:rsidRPr="00A0088E">
        <w:rPr>
          <w:rFonts w:ascii="Gil sans std" w:hAnsi="Gil sans std" w:cs="Arial"/>
          <w:color w:val="1F497D"/>
          <w:sz w:val="22"/>
          <w:szCs w:val="22"/>
        </w:rPr>
        <w:t xml:space="preserve"> 07879 661 562</w:t>
      </w:r>
      <w:r w:rsidRPr="00A0088E">
        <w:rPr>
          <w:rFonts w:ascii="Gil sans std" w:hAnsi="Gil sans std" w:cs="Arial"/>
          <w:color w:val="000000"/>
          <w:sz w:val="22"/>
          <w:szCs w:val="22"/>
        </w:rPr>
        <w:br/>
      </w:r>
      <w:hyperlink r:id="rId17" w:history="1">
        <w:r w:rsidRPr="00A0088E">
          <w:rPr>
            <w:rStyle w:val="Hyperlink"/>
            <w:rFonts w:ascii="Gil sans std" w:hAnsi="Gil sans std" w:cs="Arial"/>
            <w:sz w:val="22"/>
            <w:szCs w:val="22"/>
          </w:rPr>
          <w:t>stuart.kitchingman@hse.gov.uk</w:t>
        </w:r>
      </w:hyperlink>
      <w:r w:rsidRPr="00A0088E">
        <w:rPr>
          <w:rFonts w:ascii="Gil sans std" w:hAnsi="Gil sans std" w:cs="Arial"/>
          <w:color w:val="000000"/>
          <w:sz w:val="22"/>
          <w:szCs w:val="22"/>
        </w:rPr>
        <w:t xml:space="preserve"> </w:t>
      </w:r>
    </w:p>
    <w:p w:rsidR="007E2444" w:rsidRPr="00A0088E" w:rsidRDefault="006079B5" w:rsidP="007E2444">
      <w:pPr>
        <w:pStyle w:val="ListParagraph"/>
        <w:ind w:left="1440"/>
        <w:rPr>
          <w:rStyle w:val="Hyperlink"/>
          <w:rFonts w:ascii="Gil sans std" w:hAnsi="Gil sans std" w:cs="Arial"/>
          <w:b/>
          <w:bCs/>
          <w:sz w:val="22"/>
          <w:szCs w:val="22"/>
        </w:rPr>
      </w:pPr>
      <w:hyperlink r:id="rId18" w:tooltip="http://www.hse.gov.uk/" w:history="1">
        <w:r w:rsidR="00467A72" w:rsidRPr="00A0088E">
          <w:rPr>
            <w:rStyle w:val="Hyperlink"/>
            <w:rFonts w:ascii="Gil sans std" w:hAnsi="Gil sans std" w:cs="Arial"/>
            <w:b/>
            <w:bCs/>
            <w:sz w:val="22"/>
            <w:szCs w:val="22"/>
          </w:rPr>
          <w:t>http://www.hse.gov.uk/</w:t>
        </w:r>
      </w:hyperlink>
    </w:p>
    <w:p w:rsidR="007E2444" w:rsidRPr="00A0088E" w:rsidRDefault="007E2444" w:rsidP="007E2444">
      <w:pPr>
        <w:pStyle w:val="ListParagraph"/>
        <w:ind w:left="1440"/>
        <w:rPr>
          <w:rFonts w:ascii="Gil sans std" w:hAnsi="Gil sans std" w:cs="Arial"/>
          <w:b/>
          <w:bCs/>
          <w:color w:val="000000"/>
          <w:sz w:val="22"/>
          <w:szCs w:val="22"/>
        </w:rPr>
      </w:pPr>
    </w:p>
    <w:p w:rsidR="006C6A79" w:rsidRPr="00A0088E" w:rsidRDefault="00703C99" w:rsidP="006C6A79">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 xml:space="preserve">In our opinion </w:t>
      </w:r>
      <w:r w:rsidR="00EE63AE" w:rsidRPr="00A0088E">
        <w:rPr>
          <w:rFonts w:ascii="Gil sans std" w:hAnsi="Gil sans std" w:cs="Arial"/>
          <w:sz w:val="22"/>
          <w:szCs w:val="22"/>
          <w:lang w:eastAsia="en-US"/>
        </w:rPr>
        <w:t>most agree</w:t>
      </w:r>
      <w:r w:rsidR="00384260" w:rsidRPr="00A0088E">
        <w:rPr>
          <w:rFonts w:ascii="Gil sans std" w:hAnsi="Gil sans std" w:cs="Arial"/>
          <w:sz w:val="22"/>
          <w:szCs w:val="22"/>
          <w:lang w:eastAsia="en-US"/>
        </w:rPr>
        <w:t xml:space="preserve"> that t</w:t>
      </w:r>
      <w:r w:rsidR="00F74D14" w:rsidRPr="00A0088E">
        <w:rPr>
          <w:rFonts w:ascii="Gil sans std" w:hAnsi="Gil sans std" w:cs="Arial"/>
          <w:sz w:val="22"/>
          <w:szCs w:val="22"/>
          <w:lang w:eastAsia="en-US"/>
        </w:rPr>
        <w:t xml:space="preserve">raining needs </w:t>
      </w:r>
      <w:r w:rsidR="00DD7A63">
        <w:rPr>
          <w:rFonts w:ascii="Gil sans std" w:hAnsi="Gil sans std" w:cs="Arial"/>
          <w:sz w:val="22"/>
          <w:szCs w:val="22"/>
          <w:lang w:eastAsia="en-US"/>
        </w:rPr>
        <w:t>to be improved</w:t>
      </w:r>
      <w:r w:rsidR="00F74D14" w:rsidRPr="00A0088E">
        <w:rPr>
          <w:rFonts w:ascii="Gil sans std" w:hAnsi="Gil sans std" w:cs="Arial"/>
          <w:sz w:val="22"/>
          <w:szCs w:val="22"/>
          <w:lang w:eastAsia="en-US"/>
        </w:rPr>
        <w:t xml:space="preserve"> and a good apprenticeship is essential.</w:t>
      </w:r>
      <w:r w:rsidR="006810E6" w:rsidRPr="00A0088E">
        <w:rPr>
          <w:rFonts w:ascii="Gil sans std" w:hAnsi="Gil sans std" w:cs="Arial"/>
          <w:sz w:val="22"/>
          <w:szCs w:val="22"/>
          <w:lang w:eastAsia="en-US"/>
        </w:rPr>
        <w:t xml:space="preserve"> It would be helpful to undertake research on what a ‘g</w:t>
      </w:r>
      <w:r w:rsidR="00547BBE">
        <w:rPr>
          <w:rFonts w:ascii="Gil sans std" w:hAnsi="Gil sans std" w:cs="Arial"/>
          <w:sz w:val="22"/>
          <w:szCs w:val="22"/>
          <w:lang w:eastAsia="en-US"/>
        </w:rPr>
        <w:t>ood apprenticeship’ amounted to</w:t>
      </w:r>
      <w:r w:rsidR="00DD7A63">
        <w:rPr>
          <w:rFonts w:ascii="Gil sans std" w:hAnsi="Gil sans std" w:cs="Arial"/>
          <w:sz w:val="22"/>
          <w:szCs w:val="22"/>
          <w:lang w:eastAsia="en-US"/>
        </w:rPr>
        <w:t xml:space="preserve"> </w:t>
      </w:r>
      <w:r w:rsidR="00547BBE">
        <w:rPr>
          <w:rFonts w:ascii="Gil sans std" w:hAnsi="Gil sans std" w:cs="Arial"/>
          <w:sz w:val="22"/>
          <w:szCs w:val="22"/>
          <w:lang w:eastAsia="en-US"/>
        </w:rPr>
        <w:t>(see 17 &amp; 18 above).</w:t>
      </w:r>
    </w:p>
    <w:p w:rsidR="00952C69" w:rsidRPr="00A0088E" w:rsidRDefault="00952C69" w:rsidP="00952C69">
      <w:pPr>
        <w:pStyle w:val="ListParagraph"/>
        <w:ind w:left="1440"/>
        <w:rPr>
          <w:rFonts w:ascii="Gil sans std" w:hAnsi="Gil sans std" w:cs="Arial"/>
          <w:sz w:val="22"/>
          <w:szCs w:val="22"/>
          <w:lang w:eastAsia="en-US"/>
        </w:rPr>
      </w:pPr>
    </w:p>
    <w:p w:rsidR="00FD3FE0" w:rsidRPr="00A0088E" w:rsidRDefault="00F74D14" w:rsidP="00952C69">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Are examinations</w:t>
      </w:r>
      <w:r w:rsidR="006810E6" w:rsidRPr="00A0088E">
        <w:rPr>
          <w:rFonts w:ascii="Gil sans std" w:hAnsi="Gil sans std" w:cs="Arial"/>
          <w:sz w:val="22"/>
          <w:szCs w:val="22"/>
          <w:lang w:eastAsia="en-US"/>
        </w:rPr>
        <w:t xml:space="preserve"> </w:t>
      </w:r>
      <w:r w:rsidR="00FD3FE0" w:rsidRPr="00A0088E">
        <w:rPr>
          <w:rFonts w:ascii="Gil sans std" w:hAnsi="Gil sans std" w:cs="Arial"/>
          <w:sz w:val="22"/>
          <w:szCs w:val="22"/>
          <w:lang w:eastAsia="en-US"/>
        </w:rPr>
        <w:t>and assessment</w:t>
      </w:r>
      <w:r w:rsidR="00C136C2" w:rsidRPr="00A0088E">
        <w:rPr>
          <w:rFonts w:ascii="Gil sans std" w:hAnsi="Gil sans std" w:cs="Arial"/>
          <w:sz w:val="22"/>
          <w:szCs w:val="22"/>
          <w:lang w:eastAsia="en-US"/>
        </w:rPr>
        <w:t>s</w:t>
      </w:r>
      <w:r w:rsidRPr="00A0088E">
        <w:rPr>
          <w:rFonts w:ascii="Gil sans std" w:hAnsi="Gil sans std" w:cs="Arial"/>
          <w:sz w:val="22"/>
          <w:szCs w:val="22"/>
          <w:lang w:eastAsia="en-US"/>
        </w:rPr>
        <w:t xml:space="preserve"> honest</w:t>
      </w:r>
      <w:r w:rsidR="00FD3FE0" w:rsidRPr="00A0088E">
        <w:rPr>
          <w:rFonts w:ascii="Gil sans std" w:hAnsi="Gil sans std" w:cs="Arial"/>
          <w:sz w:val="22"/>
          <w:szCs w:val="22"/>
          <w:lang w:eastAsia="en-US"/>
        </w:rPr>
        <w:t xml:space="preserve"> and independent</w:t>
      </w:r>
      <w:r w:rsidRPr="00A0088E">
        <w:rPr>
          <w:rFonts w:ascii="Gil sans std" w:hAnsi="Gil sans std" w:cs="Arial"/>
          <w:sz w:val="22"/>
          <w:szCs w:val="22"/>
          <w:lang w:eastAsia="en-US"/>
        </w:rPr>
        <w:t>?</w:t>
      </w:r>
      <w:r w:rsidR="00384260" w:rsidRPr="00A0088E">
        <w:rPr>
          <w:rFonts w:ascii="Gil sans std" w:hAnsi="Gil sans std" w:cs="Arial"/>
          <w:sz w:val="22"/>
          <w:szCs w:val="22"/>
          <w:lang w:eastAsia="en-US"/>
        </w:rPr>
        <w:t xml:space="preserve"> In our opinion t</w:t>
      </w:r>
      <w:r w:rsidR="00FD3FE0" w:rsidRPr="00A0088E">
        <w:rPr>
          <w:rFonts w:ascii="Gil sans std" w:hAnsi="Gil sans std" w:cs="Arial"/>
          <w:sz w:val="22"/>
          <w:szCs w:val="22"/>
          <w:lang w:eastAsia="en-US"/>
        </w:rPr>
        <w:t xml:space="preserve">here should be spot checks and secret cameras as </w:t>
      </w:r>
      <w:r w:rsidR="00C136C2" w:rsidRPr="00A0088E">
        <w:rPr>
          <w:rFonts w:ascii="Gil sans std" w:hAnsi="Gil sans std" w:cs="Arial"/>
          <w:sz w:val="22"/>
          <w:szCs w:val="22"/>
          <w:lang w:eastAsia="en-US"/>
        </w:rPr>
        <w:t xml:space="preserve">shown on TV </w:t>
      </w:r>
      <w:r w:rsidR="00FD3FE0" w:rsidRPr="00A0088E">
        <w:rPr>
          <w:rFonts w:ascii="Gil sans std" w:hAnsi="Gil sans std" w:cs="Arial"/>
          <w:sz w:val="22"/>
          <w:szCs w:val="22"/>
          <w:lang w:eastAsia="en-US"/>
        </w:rPr>
        <w:t xml:space="preserve">in a recent report </w:t>
      </w:r>
      <w:r w:rsidR="00AD4E0D" w:rsidRPr="00A0088E">
        <w:rPr>
          <w:rFonts w:ascii="Gil sans std" w:hAnsi="Gil sans std" w:cs="Arial"/>
          <w:sz w:val="22"/>
          <w:szCs w:val="22"/>
          <w:lang w:eastAsia="en-US"/>
        </w:rPr>
        <w:t xml:space="preserve">in the media </w:t>
      </w:r>
      <w:r w:rsidR="00FD3FE0" w:rsidRPr="00A0088E">
        <w:rPr>
          <w:rFonts w:ascii="Gil sans std" w:hAnsi="Gil sans std" w:cs="Arial"/>
          <w:sz w:val="22"/>
          <w:szCs w:val="22"/>
          <w:lang w:eastAsia="en-US"/>
        </w:rPr>
        <w:t xml:space="preserve">of people having to pass English tests. </w:t>
      </w:r>
    </w:p>
    <w:p w:rsidR="00FD3FE0" w:rsidRPr="00A0088E" w:rsidRDefault="00FD3FE0" w:rsidP="00FD3FE0">
      <w:pPr>
        <w:pStyle w:val="ListParagraph"/>
        <w:rPr>
          <w:rFonts w:ascii="Gil sans std" w:hAnsi="Gil sans std" w:cs="Arial"/>
          <w:sz w:val="22"/>
          <w:szCs w:val="22"/>
          <w:lang w:eastAsia="en-US"/>
        </w:rPr>
      </w:pPr>
    </w:p>
    <w:p w:rsidR="000218A3" w:rsidRPr="00A0088E" w:rsidRDefault="00703C99" w:rsidP="000218A3">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In our opinion t</w:t>
      </w:r>
      <w:r w:rsidR="00FD3FE0" w:rsidRPr="00A0088E">
        <w:rPr>
          <w:rFonts w:ascii="Gil sans std" w:hAnsi="Gil sans std" w:cs="Arial"/>
          <w:sz w:val="22"/>
          <w:szCs w:val="22"/>
          <w:lang w:eastAsia="en-US"/>
        </w:rPr>
        <w:t>here should be more opportunity for victims to provide input into the GSR.</w:t>
      </w:r>
      <w:r w:rsidR="00384260" w:rsidRPr="00A0088E">
        <w:rPr>
          <w:rFonts w:ascii="Gil sans std" w:hAnsi="Gil sans std" w:cs="Arial"/>
          <w:sz w:val="22"/>
          <w:szCs w:val="22"/>
          <w:lang w:eastAsia="en-US"/>
        </w:rPr>
        <w:t xml:space="preserve"> The fact that there are so many v</w:t>
      </w:r>
      <w:r w:rsidR="001031EB" w:rsidRPr="00A0088E">
        <w:rPr>
          <w:rFonts w:ascii="Gil sans std" w:hAnsi="Gil sans std" w:cs="Arial"/>
          <w:sz w:val="22"/>
          <w:szCs w:val="22"/>
          <w:lang w:eastAsia="en-US"/>
        </w:rPr>
        <w:t>ictim based organisations</w:t>
      </w:r>
      <w:r w:rsidR="00384260" w:rsidRPr="00A0088E">
        <w:rPr>
          <w:rFonts w:ascii="Gil sans std" w:hAnsi="Gil sans std" w:cs="Arial"/>
          <w:sz w:val="22"/>
          <w:szCs w:val="22"/>
          <w:lang w:eastAsia="en-US"/>
        </w:rPr>
        <w:t xml:space="preserve"> </w:t>
      </w:r>
      <w:r w:rsidR="000218A3" w:rsidRPr="00A0088E">
        <w:rPr>
          <w:rFonts w:ascii="Gil sans std" w:hAnsi="Gil sans std" w:cs="Arial"/>
          <w:sz w:val="22"/>
          <w:szCs w:val="22"/>
          <w:lang w:eastAsia="en-US"/>
        </w:rPr>
        <w:t xml:space="preserve">all working as volunteers </w:t>
      </w:r>
      <w:r w:rsidR="00384260" w:rsidRPr="00A0088E">
        <w:rPr>
          <w:rFonts w:ascii="Gil sans std" w:hAnsi="Gil sans std" w:cs="Arial"/>
          <w:sz w:val="22"/>
          <w:szCs w:val="22"/>
          <w:lang w:eastAsia="en-US"/>
        </w:rPr>
        <w:t xml:space="preserve">should </w:t>
      </w:r>
      <w:r w:rsidR="001031EB" w:rsidRPr="00A0088E">
        <w:rPr>
          <w:rFonts w:ascii="Gil sans std" w:hAnsi="Gil sans std" w:cs="Arial"/>
          <w:sz w:val="22"/>
          <w:szCs w:val="22"/>
          <w:lang w:eastAsia="en-US"/>
        </w:rPr>
        <w:t xml:space="preserve">surely </w:t>
      </w:r>
      <w:r w:rsidR="00384260" w:rsidRPr="00A0088E">
        <w:rPr>
          <w:rFonts w:ascii="Gil sans std" w:hAnsi="Gil sans std" w:cs="Arial"/>
          <w:sz w:val="22"/>
          <w:szCs w:val="22"/>
          <w:lang w:eastAsia="en-US"/>
        </w:rPr>
        <w:t xml:space="preserve">convince the HSE of this need. </w:t>
      </w:r>
    </w:p>
    <w:p w:rsidR="000218A3" w:rsidRPr="00A0088E" w:rsidRDefault="000218A3" w:rsidP="000218A3">
      <w:pPr>
        <w:rPr>
          <w:rFonts w:ascii="Gil sans std" w:hAnsi="Gil sans std" w:cs="Arial"/>
        </w:rPr>
      </w:pPr>
    </w:p>
    <w:p w:rsidR="007E2444" w:rsidRPr="00A0088E" w:rsidRDefault="00680D2D" w:rsidP="00045639">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 xml:space="preserve">In our opinion there should be help for victims but not from the GSR. </w:t>
      </w:r>
      <w:r w:rsidR="00CF3E4C" w:rsidRPr="00A0088E">
        <w:rPr>
          <w:rFonts w:ascii="Gil sans std" w:hAnsi="Gil sans std" w:cs="Arial"/>
          <w:sz w:val="22"/>
          <w:szCs w:val="22"/>
          <w:lang w:eastAsia="en-US"/>
        </w:rPr>
        <w:t>The first thing victims need is for the ‘scene of the crime’ to be preserved (other than to turn the gas appliance off or disconnect the appliance). Secondly v</w:t>
      </w:r>
      <w:r w:rsidRPr="00A0088E">
        <w:rPr>
          <w:rFonts w:ascii="Gil sans std" w:hAnsi="Gil sans std" w:cs="Arial"/>
          <w:sz w:val="22"/>
          <w:szCs w:val="22"/>
          <w:lang w:eastAsia="en-US"/>
        </w:rPr>
        <w:t>ictims need gas experts, legal experts and medical experts. These tend to be almost impossibl</w:t>
      </w:r>
      <w:r w:rsidR="00CF3E4C" w:rsidRPr="00A0088E">
        <w:rPr>
          <w:rFonts w:ascii="Gil sans std" w:hAnsi="Gil sans std" w:cs="Arial"/>
          <w:sz w:val="22"/>
          <w:szCs w:val="22"/>
          <w:lang w:eastAsia="en-US"/>
        </w:rPr>
        <w:t>e</w:t>
      </w:r>
      <w:r w:rsidR="006810E6" w:rsidRPr="00A0088E">
        <w:rPr>
          <w:rFonts w:ascii="Gil sans std" w:hAnsi="Gil sans std" w:cs="Arial"/>
          <w:sz w:val="22"/>
          <w:szCs w:val="22"/>
          <w:lang w:eastAsia="en-US"/>
        </w:rPr>
        <w:t xml:space="preserve"> for victims</w:t>
      </w:r>
      <w:r w:rsidR="00CF3E4C" w:rsidRPr="00A0088E">
        <w:rPr>
          <w:rFonts w:ascii="Gil sans std" w:hAnsi="Gil sans std" w:cs="Arial"/>
          <w:sz w:val="22"/>
          <w:szCs w:val="22"/>
          <w:lang w:eastAsia="en-US"/>
        </w:rPr>
        <w:t xml:space="preserve"> to find </w:t>
      </w:r>
      <w:r w:rsidRPr="00A0088E">
        <w:rPr>
          <w:rFonts w:ascii="Gil sans std" w:hAnsi="Gil sans std" w:cs="Arial"/>
          <w:sz w:val="22"/>
          <w:szCs w:val="22"/>
          <w:lang w:eastAsia="en-US"/>
        </w:rPr>
        <w:t>and a body should be set up and properly funded by the</w:t>
      </w:r>
      <w:r w:rsidR="007E2444" w:rsidRPr="00A0088E">
        <w:rPr>
          <w:rFonts w:ascii="Gil sans std" w:hAnsi="Gil sans std" w:cs="Arial"/>
          <w:sz w:val="22"/>
          <w:szCs w:val="22"/>
          <w:lang w:eastAsia="en-US"/>
        </w:rPr>
        <w:t xml:space="preserve"> whole</w:t>
      </w:r>
      <w:r w:rsidRPr="00A0088E">
        <w:rPr>
          <w:rFonts w:ascii="Gil sans std" w:hAnsi="Gil sans std" w:cs="Arial"/>
          <w:sz w:val="22"/>
          <w:szCs w:val="22"/>
          <w:lang w:eastAsia="en-US"/>
        </w:rPr>
        <w:t xml:space="preserve"> industry to help victims to do this. </w:t>
      </w:r>
    </w:p>
    <w:p w:rsidR="007E2444" w:rsidRPr="00A0088E" w:rsidRDefault="007E2444" w:rsidP="007E2444">
      <w:pPr>
        <w:pStyle w:val="ListParagraph"/>
        <w:rPr>
          <w:rFonts w:ascii="Gil sans std" w:hAnsi="Gil sans std" w:cs="Arial"/>
          <w:sz w:val="22"/>
          <w:szCs w:val="22"/>
          <w:lang w:eastAsia="en-US"/>
        </w:rPr>
      </w:pPr>
    </w:p>
    <w:p w:rsidR="007E2444" w:rsidRPr="00A0088E" w:rsidRDefault="00CF3E4C" w:rsidP="007E2444">
      <w:pPr>
        <w:pStyle w:val="ListParagraph"/>
        <w:ind w:left="1440"/>
        <w:rPr>
          <w:rFonts w:ascii="Gil sans std" w:hAnsi="Gil sans std" w:cs="Arial"/>
          <w:sz w:val="22"/>
          <w:szCs w:val="22"/>
          <w:lang w:eastAsia="en-US"/>
        </w:rPr>
      </w:pPr>
      <w:r w:rsidRPr="00A0088E">
        <w:rPr>
          <w:rFonts w:ascii="Gil sans std" w:hAnsi="Gil sans std" w:cs="Arial"/>
          <w:sz w:val="22"/>
          <w:szCs w:val="22"/>
          <w:lang w:eastAsia="en-US"/>
        </w:rPr>
        <w:t>Then there is the issue of payment</w:t>
      </w:r>
      <w:r w:rsidR="00045639" w:rsidRPr="00A0088E">
        <w:rPr>
          <w:rFonts w:ascii="Gil sans std" w:hAnsi="Gil sans std" w:cs="Arial"/>
          <w:sz w:val="22"/>
          <w:szCs w:val="22"/>
          <w:lang w:eastAsia="en-US"/>
        </w:rPr>
        <w:t xml:space="preserve"> for the investigation</w:t>
      </w:r>
      <w:r w:rsidRPr="00A0088E">
        <w:rPr>
          <w:rFonts w:ascii="Gil sans std" w:hAnsi="Gil sans std" w:cs="Arial"/>
          <w:sz w:val="22"/>
          <w:szCs w:val="22"/>
          <w:lang w:eastAsia="en-US"/>
        </w:rPr>
        <w:t>.</w:t>
      </w:r>
      <w:r w:rsidR="00045639" w:rsidRPr="00A0088E">
        <w:rPr>
          <w:rFonts w:ascii="Gil sans std" w:hAnsi="Gil sans std" w:cs="Arial"/>
          <w:sz w:val="22"/>
          <w:szCs w:val="22"/>
          <w:lang w:eastAsia="en-US"/>
        </w:rPr>
        <w:t xml:space="preserve"> Consumers may need to sue and recover damages. Otherwise the results of negligence are paid for by the taxpayer. </w:t>
      </w:r>
    </w:p>
    <w:p w:rsidR="007E2444" w:rsidRPr="00A0088E" w:rsidRDefault="007E2444" w:rsidP="007E2444">
      <w:pPr>
        <w:pStyle w:val="ListParagraph"/>
        <w:rPr>
          <w:rFonts w:ascii="Gil sans std" w:hAnsi="Gil sans std" w:cs="Arial"/>
          <w:sz w:val="22"/>
          <w:szCs w:val="22"/>
          <w:lang w:eastAsia="en-US"/>
        </w:rPr>
      </w:pPr>
    </w:p>
    <w:p w:rsidR="00045639" w:rsidRPr="00A0088E" w:rsidRDefault="00045639" w:rsidP="007E2444">
      <w:pPr>
        <w:pStyle w:val="ListParagraph"/>
        <w:ind w:left="1440"/>
        <w:rPr>
          <w:rFonts w:ascii="Gil sans std" w:hAnsi="Gil sans std" w:cs="Arial"/>
          <w:sz w:val="22"/>
          <w:szCs w:val="22"/>
          <w:lang w:eastAsia="en-US"/>
        </w:rPr>
      </w:pPr>
      <w:r w:rsidRPr="00A0088E">
        <w:rPr>
          <w:rFonts w:ascii="Gil sans std" w:hAnsi="Gil sans std" w:cs="Arial"/>
          <w:sz w:val="22"/>
          <w:szCs w:val="22"/>
          <w:lang w:eastAsia="en-US"/>
        </w:rPr>
        <w:t>Of course the best outcome for everyone is that awareness of the dangers and proper training and accountability mean no consumer is injured or dies so there is no need for legal action.</w:t>
      </w:r>
    </w:p>
    <w:p w:rsidR="00CF3E4C" w:rsidRPr="00A0088E" w:rsidRDefault="00CF3E4C" w:rsidP="00045639">
      <w:pPr>
        <w:pStyle w:val="ListParagraph"/>
        <w:ind w:left="1440"/>
        <w:rPr>
          <w:rFonts w:ascii="Gil sans std" w:hAnsi="Gil sans std" w:cs="Arial"/>
          <w:sz w:val="22"/>
          <w:szCs w:val="22"/>
          <w:lang w:eastAsia="en-US"/>
        </w:rPr>
      </w:pPr>
      <w:r w:rsidRPr="00A0088E">
        <w:rPr>
          <w:rFonts w:ascii="Gil sans std" w:hAnsi="Gil sans std" w:cs="Arial"/>
          <w:sz w:val="22"/>
          <w:szCs w:val="22"/>
          <w:lang w:eastAsia="en-US"/>
        </w:rPr>
        <w:t xml:space="preserve"> </w:t>
      </w:r>
    </w:p>
    <w:p w:rsidR="007E2444" w:rsidRPr="00A0088E" w:rsidRDefault="00680D2D" w:rsidP="00CF3E4C">
      <w:pPr>
        <w:pStyle w:val="ListParagraph"/>
        <w:ind w:left="1440"/>
        <w:rPr>
          <w:rFonts w:ascii="Gil sans std" w:hAnsi="Gil sans std" w:cs="Arial"/>
          <w:sz w:val="22"/>
          <w:szCs w:val="22"/>
          <w:lang w:eastAsia="en-US"/>
        </w:rPr>
      </w:pPr>
      <w:r w:rsidRPr="00A0088E">
        <w:rPr>
          <w:rFonts w:ascii="Gil sans std" w:hAnsi="Gil sans std" w:cs="Arial"/>
          <w:sz w:val="22"/>
          <w:szCs w:val="22"/>
          <w:lang w:eastAsia="en-US"/>
        </w:rPr>
        <w:t xml:space="preserve">The Gas Safety Trust and Gas Safe Charity are well funded but victims tell me that I am the only body with a telephone number on the website who responds. Surely there should be more help for people who have been poisoned by carbon monoxide or other gas dangers than a person who has been running a charity as a full time volunteer since 1995, is now aged 67 and whose organisation CO-Gas Safety has no guaranteed funds? </w:t>
      </w:r>
    </w:p>
    <w:p w:rsidR="007E2444" w:rsidRPr="00A0088E" w:rsidRDefault="007E2444" w:rsidP="00CF3E4C">
      <w:pPr>
        <w:pStyle w:val="ListParagraph"/>
        <w:ind w:left="1440"/>
        <w:rPr>
          <w:rFonts w:ascii="Gil sans std" w:hAnsi="Gil sans std" w:cs="Arial"/>
          <w:sz w:val="22"/>
          <w:szCs w:val="22"/>
          <w:lang w:eastAsia="en-US"/>
        </w:rPr>
      </w:pPr>
    </w:p>
    <w:p w:rsidR="007E2444" w:rsidRPr="00A0088E" w:rsidRDefault="004168B4" w:rsidP="00CF3E4C">
      <w:pPr>
        <w:pStyle w:val="ListParagraph"/>
        <w:ind w:left="1440"/>
        <w:rPr>
          <w:rFonts w:ascii="Gil sans std" w:hAnsi="Gil sans std" w:cs="Arial"/>
          <w:sz w:val="22"/>
          <w:szCs w:val="22"/>
          <w:lang w:eastAsia="en-US"/>
        </w:rPr>
      </w:pPr>
      <w:r w:rsidRPr="00A0088E">
        <w:rPr>
          <w:rFonts w:ascii="Gil sans std" w:hAnsi="Gil sans std" w:cs="Arial"/>
          <w:sz w:val="22"/>
          <w:szCs w:val="22"/>
          <w:lang w:eastAsia="en-US"/>
        </w:rPr>
        <w:t>Please note that most consumers can’t even access investigators and most investigations using ex</w:t>
      </w:r>
      <w:r w:rsidR="000E335F" w:rsidRPr="00A0088E">
        <w:rPr>
          <w:rFonts w:ascii="Gil sans std" w:hAnsi="Gil sans std" w:cs="Arial"/>
          <w:sz w:val="22"/>
          <w:szCs w:val="22"/>
          <w:lang w:eastAsia="en-US"/>
        </w:rPr>
        <w:t>pert court witnesses cost at least £2,000.</w:t>
      </w:r>
      <w:r w:rsidRPr="00A0088E">
        <w:rPr>
          <w:rFonts w:ascii="Gil sans std" w:hAnsi="Gil sans std" w:cs="Arial"/>
          <w:sz w:val="22"/>
          <w:szCs w:val="22"/>
          <w:lang w:eastAsia="en-US"/>
        </w:rPr>
        <w:t xml:space="preserve"> </w:t>
      </w:r>
    </w:p>
    <w:p w:rsidR="007E2444" w:rsidRPr="00A0088E" w:rsidRDefault="007E2444" w:rsidP="00CF3E4C">
      <w:pPr>
        <w:pStyle w:val="ListParagraph"/>
        <w:ind w:left="1440"/>
        <w:rPr>
          <w:rFonts w:ascii="Gil sans std" w:hAnsi="Gil sans std" w:cs="Arial"/>
          <w:sz w:val="22"/>
          <w:szCs w:val="22"/>
          <w:lang w:eastAsia="en-US"/>
        </w:rPr>
      </w:pPr>
    </w:p>
    <w:p w:rsidR="007E2444" w:rsidRPr="00A0088E" w:rsidRDefault="00680D2D" w:rsidP="00CF3E4C">
      <w:pPr>
        <w:pStyle w:val="ListParagraph"/>
        <w:ind w:left="1440"/>
        <w:rPr>
          <w:rFonts w:ascii="Gil sans std" w:hAnsi="Gil sans std" w:cs="Arial"/>
          <w:sz w:val="22"/>
          <w:szCs w:val="22"/>
          <w:lang w:eastAsia="en-US"/>
        </w:rPr>
      </w:pPr>
      <w:r w:rsidRPr="00A0088E">
        <w:rPr>
          <w:rFonts w:ascii="Gil sans std" w:hAnsi="Gil sans std" w:cs="Arial"/>
          <w:sz w:val="22"/>
          <w:szCs w:val="22"/>
          <w:lang w:eastAsia="en-US"/>
        </w:rPr>
        <w:t>Please note that I helped the Corfu parents with medical help, expert help (Harry Rogers</w:t>
      </w:r>
      <w:r w:rsidR="007E2444" w:rsidRPr="00A0088E">
        <w:rPr>
          <w:rFonts w:ascii="Gil sans std" w:hAnsi="Gil sans std" w:cs="Arial"/>
          <w:sz w:val="22"/>
          <w:szCs w:val="22"/>
          <w:lang w:eastAsia="en-US"/>
        </w:rPr>
        <w:t>,</w:t>
      </w:r>
      <w:r w:rsidRPr="00A0088E">
        <w:rPr>
          <w:rFonts w:ascii="Gil sans std" w:hAnsi="Gil sans std" w:cs="Arial"/>
          <w:sz w:val="22"/>
          <w:szCs w:val="22"/>
          <w:lang w:eastAsia="en-US"/>
        </w:rPr>
        <w:t xml:space="preserve"> but the parents had to</w:t>
      </w:r>
      <w:r w:rsidR="007E2444" w:rsidRPr="00A0088E">
        <w:rPr>
          <w:rFonts w:ascii="Gil sans std" w:hAnsi="Gil sans std" w:cs="Arial"/>
          <w:sz w:val="22"/>
          <w:szCs w:val="22"/>
          <w:lang w:eastAsia="en-US"/>
        </w:rPr>
        <w:t xml:space="preserve"> pay for his investigation) and </w:t>
      </w:r>
      <w:r w:rsidR="00DD7A63">
        <w:rPr>
          <w:rFonts w:ascii="Gil sans std" w:hAnsi="Gil sans std" w:cs="Arial"/>
          <w:sz w:val="22"/>
          <w:szCs w:val="22"/>
          <w:lang w:eastAsia="en-US"/>
        </w:rPr>
        <w:t xml:space="preserve">I recommended </w:t>
      </w:r>
      <w:r w:rsidR="004168B4" w:rsidRPr="00A0088E">
        <w:rPr>
          <w:rFonts w:ascii="Gil sans std" w:hAnsi="Gil sans std" w:cs="Arial"/>
          <w:sz w:val="22"/>
          <w:szCs w:val="22"/>
          <w:lang w:eastAsia="en-US"/>
        </w:rPr>
        <w:t>Leslie Thomas</w:t>
      </w:r>
      <w:r w:rsidR="007E2444" w:rsidRPr="00A0088E">
        <w:rPr>
          <w:rFonts w:ascii="Gil sans std" w:hAnsi="Gil sans std" w:cs="Arial"/>
          <w:sz w:val="22"/>
          <w:szCs w:val="22"/>
          <w:lang w:eastAsia="en-US"/>
        </w:rPr>
        <w:t xml:space="preserve"> as their barrister for the inquest. Leslie is</w:t>
      </w:r>
      <w:r w:rsidR="004168B4" w:rsidRPr="00A0088E">
        <w:rPr>
          <w:rFonts w:ascii="Gil sans std" w:hAnsi="Gil sans std" w:cs="Arial"/>
          <w:sz w:val="22"/>
          <w:szCs w:val="22"/>
          <w:lang w:eastAsia="en-US"/>
        </w:rPr>
        <w:t xml:space="preserve"> now a QC</w:t>
      </w:r>
      <w:r w:rsidRPr="00A0088E">
        <w:rPr>
          <w:rFonts w:ascii="Gil sans std" w:hAnsi="Gil sans std" w:cs="Arial"/>
          <w:sz w:val="22"/>
          <w:szCs w:val="22"/>
          <w:lang w:eastAsia="en-US"/>
        </w:rPr>
        <w:t>. Without our help</w:t>
      </w:r>
      <w:r w:rsidR="00EE63AE" w:rsidRPr="00A0088E">
        <w:rPr>
          <w:rFonts w:ascii="Gil sans std" w:hAnsi="Gil sans std" w:cs="Arial"/>
          <w:sz w:val="22"/>
          <w:szCs w:val="22"/>
          <w:lang w:eastAsia="en-US"/>
        </w:rPr>
        <w:t xml:space="preserve">, </w:t>
      </w:r>
      <w:r w:rsidR="004168B4" w:rsidRPr="00A0088E">
        <w:rPr>
          <w:rFonts w:ascii="Gil sans std" w:hAnsi="Gil sans std" w:cs="Arial"/>
          <w:sz w:val="22"/>
          <w:szCs w:val="22"/>
          <w:lang w:eastAsia="en-US"/>
        </w:rPr>
        <w:t xml:space="preserve">the willingness of Harry Rogers to fly to Corfu to investigate (itself requiring courage), </w:t>
      </w:r>
      <w:r w:rsidR="00EE63AE" w:rsidRPr="00A0088E">
        <w:rPr>
          <w:rFonts w:ascii="Gil sans std" w:hAnsi="Gil sans std" w:cs="Arial"/>
          <w:sz w:val="22"/>
          <w:szCs w:val="22"/>
          <w:lang w:eastAsia="en-US"/>
        </w:rPr>
        <w:t>the skill of the experts</w:t>
      </w:r>
      <w:r w:rsidR="00952C69" w:rsidRPr="00A0088E">
        <w:rPr>
          <w:rFonts w:ascii="Gil sans std" w:hAnsi="Gil sans std" w:cs="Arial"/>
          <w:sz w:val="22"/>
          <w:szCs w:val="22"/>
          <w:lang w:eastAsia="en-US"/>
        </w:rPr>
        <w:t xml:space="preserve"> and the </w:t>
      </w:r>
      <w:r w:rsidRPr="00A0088E">
        <w:rPr>
          <w:rFonts w:ascii="Gil sans std" w:hAnsi="Gil sans std" w:cs="Arial"/>
          <w:sz w:val="22"/>
          <w:szCs w:val="22"/>
          <w:lang w:eastAsia="en-US"/>
        </w:rPr>
        <w:t>parents’</w:t>
      </w:r>
      <w:r w:rsidR="000E335F" w:rsidRPr="00A0088E">
        <w:rPr>
          <w:rFonts w:ascii="Gil sans std" w:hAnsi="Gil sans std" w:cs="Arial"/>
          <w:sz w:val="22"/>
          <w:szCs w:val="22"/>
          <w:lang w:eastAsia="en-US"/>
        </w:rPr>
        <w:t xml:space="preserve"> means and</w:t>
      </w:r>
      <w:r w:rsidRPr="00A0088E">
        <w:rPr>
          <w:rFonts w:ascii="Gil sans std" w:hAnsi="Gil sans std" w:cs="Arial"/>
          <w:sz w:val="22"/>
          <w:szCs w:val="22"/>
          <w:lang w:eastAsia="en-US"/>
        </w:rPr>
        <w:t xml:space="preserve"> determination</w:t>
      </w:r>
      <w:r w:rsidR="004168B4" w:rsidRPr="00A0088E">
        <w:rPr>
          <w:rFonts w:ascii="Gil sans std" w:hAnsi="Gil sans std" w:cs="Arial"/>
          <w:sz w:val="22"/>
          <w:szCs w:val="22"/>
          <w:lang w:eastAsia="en-US"/>
        </w:rPr>
        <w:t>,</w:t>
      </w:r>
      <w:r w:rsidRPr="00A0088E">
        <w:rPr>
          <w:rFonts w:ascii="Gil sans std" w:hAnsi="Gil sans std" w:cs="Arial"/>
          <w:sz w:val="22"/>
          <w:szCs w:val="22"/>
          <w:lang w:eastAsia="en-US"/>
        </w:rPr>
        <w:t xml:space="preserve"> the facts would never have emerged.</w:t>
      </w:r>
      <w:r w:rsidR="000E335F" w:rsidRPr="00A0088E">
        <w:rPr>
          <w:rFonts w:ascii="Gil sans std" w:hAnsi="Gil sans std" w:cs="Arial"/>
          <w:sz w:val="22"/>
          <w:szCs w:val="22"/>
          <w:lang w:eastAsia="en-US"/>
        </w:rPr>
        <w:t xml:space="preserve"> </w:t>
      </w:r>
    </w:p>
    <w:p w:rsidR="007E2444" w:rsidRPr="00A0088E" w:rsidRDefault="007E2444" w:rsidP="00CF3E4C">
      <w:pPr>
        <w:pStyle w:val="ListParagraph"/>
        <w:ind w:left="1440"/>
        <w:rPr>
          <w:rFonts w:ascii="Gil sans std" w:hAnsi="Gil sans std" w:cs="Arial"/>
          <w:sz w:val="22"/>
          <w:szCs w:val="22"/>
          <w:lang w:eastAsia="en-US"/>
        </w:rPr>
      </w:pPr>
    </w:p>
    <w:p w:rsidR="007E2444" w:rsidRPr="00A0088E" w:rsidRDefault="000E335F" w:rsidP="00CF3E4C">
      <w:pPr>
        <w:pStyle w:val="ListParagraph"/>
        <w:ind w:left="1440"/>
        <w:rPr>
          <w:rFonts w:ascii="Gil sans std" w:hAnsi="Gil sans std" w:cs="Arial"/>
          <w:sz w:val="22"/>
          <w:szCs w:val="22"/>
          <w:lang w:eastAsia="en-US"/>
        </w:rPr>
      </w:pPr>
      <w:r w:rsidRPr="00A0088E">
        <w:rPr>
          <w:rFonts w:ascii="Gil sans std" w:hAnsi="Gil sans std" w:cs="Arial"/>
          <w:sz w:val="22"/>
          <w:szCs w:val="22"/>
          <w:lang w:eastAsia="en-US"/>
        </w:rPr>
        <w:lastRenderedPageBreak/>
        <w:t>If the facts had never em</w:t>
      </w:r>
      <w:r w:rsidR="00547BBE">
        <w:rPr>
          <w:rFonts w:ascii="Gil sans std" w:hAnsi="Gil sans std" w:cs="Arial"/>
          <w:sz w:val="22"/>
          <w:szCs w:val="22"/>
          <w:lang w:eastAsia="en-US"/>
        </w:rPr>
        <w:t>erged how many more deaths might</w:t>
      </w:r>
      <w:r w:rsidRPr="00A0088E">
        <w:rPr>
          <w:rFonts w:ascii="Gil sans std" w:hAnsi="Gil sans std" w:cs="Arial"/>
          <w:sz w:val="22"/>
          <w:szCs w:val="22"/>
          <w:lang w:eastAsia="en-US"/>
        </w:rPr>
        <w:t xml:space="preserve"> there have been? </w:t>
      </w:r>
      <w:r w:rsidR="00045639" w:rsidRPr="00A0088E">
        <w:rPr>
          <w:rFonts w:ascii="Gil sans std" w:hAnsi="Gil sans std" w:cs="Arial"/>
          <w:sz w:val="22"/>
          <w:szCs w:val="22"/>
          <w:lang w:eastAsia="en-US"/>
        </w:rPr>
        <w:t xml:space="preserve"> </w:t>
      </w:r>
    </w:p>
    <w:p w:rsidR="007E2444" w:rsidRPr="00A0088E" w:rsidRDefault="007E2444" w:rsidP="00CF3E4C">
      <w:pPr>
        <w:pStyle w:val="ListParagraph"/>
        <w:ind w:left="1440"/>
        <w:rPr>
          <w:rFonts w:ascii="Gil sans std" w:hAnsi="Gil sans std" w:cs="Arial"/>
          <w:sz w:val="22"/>
          <w:szCs w:val="22"/>
          <w:lang w:eastAsia="en-US"/>
        </w:rPr>
      </w:pPr>
    </w:p>
    <w:p w:rsidR="00545AFE" w:rsidRPr="00A0088E" w:rsidRDefault="00045639" w:rsidP="00CF3E4C">
      <w:pPr>
        <w:pStyle w:val="ListParagraph"/>
        <w:ind w:left="1440"/>
        <w:rPr>
          <w:rFonts w:ascii="Gil sans std" w:hAnsi="Gil sans std" w:cs="Arial"/>
          <w:sz w:val="22"/>
          <w:szCs w:val="22"/>
          <w:lang w:eastAsia="en-US"/>
        </w:rPr>
      </w:pPr>
      <w:r w:rsidRPr="00A0088E">
        <w:rPr>
          <w:rFonts w:ascii="Gil sans std" w:hAnsi="Gil sans std" w:cs="Arial"/>
          <w:sz w:val="22"/>
          <w:szCs w:val="22"/>
          <w:lang w:eastAsia="en-US"/>
        </w:rPr>
        <w:t>In our experience the lack of preservation of the evidence, access to experts and the cost mean that there are many cases where CO cannot be proved in the UK. This means there is a Catch 22 situation</w:t>
      </w:r>
      <w:r w:rsidR="00DD7A63">
        <w:rPr>
          <w:rFonts w:ascii="Gil sans std" w:hAnsi="Gil sans std" w:cs="Arial"/>
          <w:sz w:val="22"/>
          <w:szCs w:val="22"/>
          <w:lang w:eastAsia="en-US"/>
        </w:rPr>
        <w:t xml:space="preserve"> which results in the following:</w:t>
      </w:r>
      <w:r w:rsidRPr="00A0088E">
        <w:rPr>
          <w:rFonts w:ascii="Gil sans std" w:hAnsi="Gil sans std" w:cs="Arial"/>
          <w:sz w:val="22"/>
          <w:szCs w:val="22"/>
          <w:lang w:eastAsia="en-US"/>
        </w:rPr>
        <w:t xml:space="preserve"> without proof of CO, there is apparently no </w:t>
      </w:r>
      <w:r w:rsidR="009C7954">
        <w:rPr>
          <w:rFonts w:ascii="Gil sans std" w:hAnsi="Gil sans std" w:cs="Arial"/>
          <w:sz w:val="22"/>
          <w:szCs w:val="22"/>
          <w:lang w:eastAsia="en-US"/>
        </w:rPr>
        <w:t>widespread problem with regard to CO poisoning.</w:t>
      </w:r>
      <w:bookmarkStart w:id="0" w:name="_GoBack"/>
      <w:bookmarkEnd w:id="0"/>
      <w:r w:rsidRPr="00A0088E">
        <w:rPr>
          <w:rFonts w:ascii="Gil sans std" w:hAnsi="Gil sans std" w:cs="Arial"/>
          <w:sz w:val="22"/>
          <w:szCs w:val="22"/>
          <w:lang w:eastAsia="en-US"/>
        </w:rPr>
        <w:t xml:space="preserve"> However, the consequence of this is that when CO has caused an injury or death but cannot be proved, the cost of those deaths and injuries fall on the taxpayer and the opportunity for lessons to be learned</w:t>
      </w:r>
      <w:r w:rsidR="006810E6" w:rsidRPr="00A0088E">
        <w:rPr>
          <w:rFonts w:ascii="Gil sans std" w:hAnsi="Gil sans std" w:cs="Arial"/>
          <w:sz w:val="22"/>
          <w:szCs w:val="22"/>
          <w:lang w:eastAsia="en-US"/>
        </w:rPr>
        <w:t xml:space="preserve"> and lives saved in the future</w:t>
      </w:r>
      <w:r w:rsidRPr="00A0088E">
        <w:rPr>
          <w:rFonts w:ascii="Gil sans std" w:hAnsi="Gil sans std" w:cs="Arial"/>
          <w:sz w:val="22"/>
          <w:szCs w:val="22"/>
          <w:lang w:eastAsia="en-US"/>
        </w:rPr>
        <w:t xml:space="preserve"> is lost.</w:t>
      </w:r>
    </w:p>
    <w:p w:rsidR="00952C69" w:rsidRPr="00A0088E" w:rsidRDefault="00952C69" w:rsidP="00952C69">
      <w:pPr>
        <w:pStyle w:val="ListParagraph"/>
        <w:ind w:left="1440"/>
        <w:rPr>
          <w:rFonts w:ascii="Gil sans std" w:hAnsi="Gil sans std" w:cs="Arial"/>
          <w:sz w:val="22"/>
          <w:szCs w:val="22"/>
          <w:lang w:eastAsia="en-US"/>
        </w:rPr>
      </w:pPr>
    </w:p>
    <w:p w:rsidR="00545AFE" w:rsidRPr="00A0088E" w:rsidRDefault="00703C99" w:rsidP="00952C69">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In our experience and opinion</w:t>
      </w:r>
      <w:r w:rsidR="00A57B3F" w:rsidRPr="00A0088E">
        <w:rPr>
          <w:rFonts w:ascii="Gil sans std" w:hAnsi="Gil sans std" w:cs="Arial"/>
          <w:sz w:val="22"/>
          <w:szCs w:val="22"/>
          <w:lang w:eastAsia="en-US"/>
        </w:rPr>
        <w:t>,</w:t>
      </w:r>
      <w:r w:rsidRPr="00A0088E">
        <w:rPr>
          <w:rFonts w:ascii="Gil sans std" w:hAnsi="Gil sans std" w:cs="Arial"/>
          <w:sz w:val="22"/>
          <w:szCs w:val="22"/>
          <w:lang w:eastAsia="en-US"/>
        </w:rPr>
        <w:t xml:space="preserve"> it</w:t>
      </w:r>
      <w:r w:rsidR="00545AFE" w:rsidRPr="00A0088E">
        <w:rPr>
          <w:rFonts w:ascii="Gil sans std" w:hAnsi="Gil sans std" w:cs="Arial"/>
          <w:sz w:val="22"/>
          <w:szCs w:val="22"/>
          <w:lang w:eastAsia="en-US"/>
        </w:rPr>
        <w:t xml:space="preserve"> should be recognised that victims are a rich research resource</w:t>
      </w:r>
      <w:r w:rsidR="00EE63AE" w:rsidRPr="00A0088E">
        <w:rPr>
          <w:rFonts w:ascii="Gil sans std" w:hAnsi="Gil sans std" w:cs="Arial"/>
          <w:sz w:val="22"/>
          <w:szCs w:val="22"/>
          <w:lang w:eastAsia="en-US"/>
        </w:rPr>
        <w:t xml:space="preserve"> for prevention</w:t>
      </w:r>
      <w:r w:rsidR="00545AFE" w:rsidRPr="00A0088E">
        <w:rPr>
          <w:rFonts w:ascii="Gil sans std" w:hAnsi="Gil sans std" w:cs="Arial"/>
          <w:sz w:val="22"/>
          <w:szCs w:val="22"/>
          <w:lang w:eastAsia="en-US"/>
        </w:rPr>
        <w:t xml:space="preserve"> and victims should be encourage</w:t>
      </w:r>
      <w:r w:rsidR="00FF0E2D" w:rsidRPr="00A0088E">
        <w:rPr>
          <w:rFonts w:ascii="Gil sans std" w:hAnsi="Gil sans std" w:cs="Arial"/>
          <w:sz w:val="22"/>
          <w:szCs w:val="22"/>
          <w:lang w:eastAsia="en-US"/>
        </w:rPr>
        <w:t>d</w:t>
      </w:r>
      <w:r w:rsidR="00545AFE" w:rsidRPr="00A0088E">
        <w:rPr>
          <w:rFonts w:ascii="Gil sans std" w:hAnsi="Gil sans std" w:cs="Arial"/>
          <w:sz w:val="22"/>
          <w:szCs w:val="22"/>
          <w:lang w:eastAsia="en-US"/>
        </w:rPr>
        <w:t xml:space="preserve"> to put their views to the GSR and HSE etc.</w:t>
      </w:r>
      <w:r w:rsidR="00045639" w:rsidRPr="00A0088E">
        <w:rPr>
          <w:rFonts w:ascii="Gil sans std" w:hAnsi="Gil sans std" w:cs="Arial"/>
          <w:sz w:val="22"/>
          <w:szCs w:val="22"/>
          <w:lang w:eastAsia="en-US"/>
        </w:rPr>
        <w:t xml:space="preserve"> I hav</w:t>
      </w:r>
      <w:r w:rsidR="007E2444" w:rsidRPr="00A0088E">
        <w:rPr>
          <w:rFonts w:ascii="Gil sans std" w:hAnsi="Gil sans std" w:cs="Arial"/>
          <w:sz w:val="22"/>
          <w:szCs w:val="22"/>
          <w:lang w:eastAsia="en-US"/>
        </w:rPr>
        <w:t xml:space="preserve">e </w:t>
      </w:r>
      <w:r w:rsidR="005F2504" w:rsidRPr="00A0088E">
        <w:rPr>
          <w:rFonts w:ascii="Gil sans std" w:hAnsi="Gil sans std" w:cs="Arial"/>
          <w:sz w:val="22"/>
          <w:szCs w:val="22"/>
          <w:lang w:eastAsia="en-US"/>
        </w:rPr>
        <w:t>learned a vast amount</w:t>
      </w:r>
      <w:r w:rsidR="00045639" w:rsidRPr="00A0088E">
        <w:rPr>
          <w:rFonts w:ascii="Gil sans std" w:hAnsi="Gil sans std" w:cs="Arial"/>
          <w:sz w:val="22"/>
          <w:szCs w:val="22"/>
          <w:lang w:eastAsia="en-US"/>
        </w:rPr>
        <w:t xml:space="preserve"> from victims and their families</w:t>
      </w:r>
      <w:r w:rsidR="005F2504" w:rsidRPr="00A0088E">
        <w:rPr>
          <w:rFonts w:ascii="Gil sans std" w:hAnsi="Gil sans std" w:cs="Arial"/>
          <w:sz w:val="22"/>
          <w:szCs w:val="22"/>
          <w:lang w:eastAsia="en-US"/>
        </w:rPr>
        <w:t xml:space="preserve"> and from our data</w:t>
      </w:r>
      <w:r w:rsidR="00045639" w:rsidRPr="00A0088E">
        <w:rPr>
          <w:rFonts w:ascii="Gil sans std" w:hAnsi="Gil sans std" w:cs="Arial"/>
          <w:sz w:val="22"/>
          <w:szCs w:val="22"/>
          <w:lang w:eastAsia="en-US"/>
        </w:rPr>
        <w:t>.</w:t>
      </w:r>
      <w:r w:rsidR="00545AFE" w:rsidRPr="00A0088E">
        <w:rPr>
          <w:rFonts w:ascii="Gil sans std" w:hAnsi="Gil sans std" w:cs="Arial"/>
          <w:sz w:val="22"/>
          <w:szCs w:val="22"/>
          <w:lang w:eastAsia="en-US"/>
        </w:rPr>
        <w:t xml:space="preserve"> Research should be funded and encouraged.</w:t>
      </w:r>
    </w:p>
    <w:p w:rsidR="00545AFE" w:rsidRPr="00A0088E" w:rsidRDefault="00545AFE" w:rsidP="00545AFE">
      <w:pPr>
        <w:pStyle w:val="ListParagraph"/>
        <w:rPr>
          <w:rFonts w:ascii="Gil sans std" w:hAnsi="Gil sans std" w:cs="Arial"/>
          <w:sz w:val="22"/>
          <w:szCs w:val="22"/>
          <w:lang w:eastAsia="en-US"/>
        </w:rPr>
      </w:pPr>
    </w:p>
    <w:p w:rsidR="00CF3E4C" w:rsidRPr="00A0088E" w:rsidRDefault="00384260" w:rsidP="00CF3E4C">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Data of deaths and injuries are</w:t>
      </w:r>
      <w:r w:rsidR="00545AFE" w:rsidRPr="00A0088E">
        <w:rPr>
          <w:rFonts w:ascii="Gil sans std" w:hAnsi="Gil sans std" w:cs="Arial"/>
          <w:sz w:val="22"/>
          <w:szCs w:val="22"/>
          <w:lang w:eastAsia="en-US"/>
        </w:rPr>
        <w:t xml:space="preserve"> </w:t>
      </w:r>
      <w:r w:rsidR="00EE63AE" w:rsidRPr="00A0088E">
        <w:rPr>
          <w:rFonts w:ascii="Gil sans std" w:hAnsi="Gil sans std" w:cs="Arial"/>
          <w:sz w:val="22"/>
          <w:szCs w:val="22"/>
          <w:lang w:eastAsia="en-US"/>
        </w:rPr>
        <w:t xml:space="preserve">also </w:t>
      </w:r>
      <w:r w:rsidR="00545AFE" w:rsidRPr="00A0088E">
        <w:rPr>
          <w:rFonts w:ascii="Gil sans std" w:hAnsi="Gil sans std" w:cs="Arial"/>
          <w:sz w:val="22"/>
          <w:szCs w:val="22"/>
          <w:lang w:eastAsia="en-US"/>
        </w:rPr>
        <w:t>vital to</w:t>
      </w:r>
      <w:r w:rsidR="00CF3E4C" w:rsidRPr="00A0088E">
        <w:rPr>
          <w:rFonts w:ascii="Gil sans std" w:hAnsi="Gil sans std" w:cs="Arial"/>
          <w:sz w:val="22"/>
          <w:szCs w:val="22"/>
          <w:lang w:eastAsia="en-US"/>
        </w:rPr>
        <w:t xml:space="preserve"> the improvement of </w:t>
      </w:r>
      <w:r w:rsidR="00545AFE" w:rsidRPr="00A0088E">
        <w:rPr>
          <w:rFonts w:ascii="Gil sans std" w:hAnsi="Gil sans std" w:cs="Arial"/>
          <w:sz w:val="22"/>
          <w:szCs w:val="22"/>
          <w:lang w:eastAsia="en-US"/>
        </w:rPr>
        <w:t>gas safety.</w:t>
      </w:r>
      <w:r w:rsidR="00FF0E2D" w:rsidRPr="00A0088E">
        <w:rPr>
          <w:rFonts w:ascii="Gil sans std" w:hAnsi="Gil sans std" w:cs="Arial"/>
          <w:sz w:val="22"/>
          <w:szCs w:val="22"/>
          <w:lang w:eastAsia="en-US"/>
        </w:rPr>
        <w:t xml:space="preserve"> CO-Gas Safety</w:t>
      </w:r>
      <w:r w:rsidR="00CF3E4C" w:rsidRPr="00A0088E">
        <w:rPr>
          <w:rFonts w:ascii="Gil sans std" w:hAnsi="Gil sans std" w:cs="Arial"/>
          <w:sz w:val="22"/>
          <w:szCs w:val="22"/>
          <w:lang w:eastAsia="en-US"/>
        </w:rPr>
        <w:t xml:space="preserve"> has collected, collated and published data of deaths and injuries from unintentional carbon monoxide poisoning from faulty heating and </w:t>
      </w:r>
      <w:r w:rsidR="006810E6" w:rsidRPr="00A0088E">
        <w:rPr>
          <w:rFonts w:ascii="Gil sans std" w:hAnsi="Gil sans std" w:cs="Arial"/>
          <w:sz w:val="22"/>
          <w:szCs w:val="22"/>
          <w:lang w:eastAsia="en-US"/>
        </w:rPr>
        <w:t>cooking appliances as well as</w:t>
      </w:r>
      <w:r w:rsidR="00CF3E4C" w:rsidRPr="00A0088E">
        <w:rPr>
          <w:rFonts w:ascii="Gil sans std" w:hAnsi="Gil sans std" w:cs="Arial"/>
          <w:sz w:val="22"/>
          <w:szCs w:val="22"/>
          <w:lang w:eastAsia="en-US"/>
        </w:rPr>
        <w:t xml:space="preserve"> generators</w:t>
      </w:r>
      <w:r w:rsidR="006810E6" w:rsidRPr="00A0088E">
        <w:rPr>
          <w:rFonts w:ascii="Gil sans std" w:hAnsi="Gil sans std" w:cs="Arial"/>
          <w:sz w:val="22"/>
          <w:szCs w:val="22"/>
          <w:lang w:eastAsia="en-US"/>
        </w:rPr>
        <w:t>, tent lamps</w:t>
      </w:r>
      <w:r w:rsidR="00CF3E4C" w:rsidRPr="00A0088E">
        <w:rPr>
          <w:rFonts w:ascii="Gil sans std" w:hAnsi="Gil sans std" w:cs="Arial"/>
          <w:sz w:val="22"/>
          <w:szCs w:val="22"/>
          <w:lang w:eastAsia="en-US"/>
        </w:rPr>
        <w:t xml:space="preserve"> and vehicles etc. </w:t>
      </w:r>
      <w:r w:rsidR="005F2504" w:rsidRPr="00A0088E">
        <w:rPr>
          <w:rFonts w:ascii="Gil sans std" w:hAnsi="Gil sans std" w:cs="Arial"/>
          <w:sz w:val="22"/>
          <w:szCs w:val="22"/>
          <w:lang w:eastAsia="en-US"/>
        </w:rPr>
        <w:t xml:space="preserve">with regard to </w:t>
      </w:r>
      <w:r w:rsidR="005F2504" w:rsidRPr="00A0088E">
        <w:rPr>
          <w:rFonts w:ascii="Gil sans std" w:hAnsi="Gil sans std" w:cs="Arial"/>
          <w:sz w:val="22"/>
          <w:szCs w:val="22"/>
          <w:u w:val="single"/>
          <w:lang w:eastAsia="en-US"/>
        </w:rPr>
        <w:t>all</w:t>
      </w:r>
      <w:r w:rsidR="005F2504" w:rsidRPr="00A0088E">
        <w:rPr>
          <w:rFonts w:ascii="Gil sans std" w:hAnsi="Gil sans std" w:cs="Arial"/>
          <w:sz w:val="22"/>
          <w:szCs w:val="22"/>
          <w:lang w:eastAsia="en-US"/>
        </w:rPr>
        <w:t xml:space="preserve"> fuels </w:t>
      </w:r>
      <w:r w:rsidR="00846B5D" w:rsidRPr="00A0088E">
        <w:rPr>
          <w:rFonts w:ascii="Gil sans std" w:hAnsi="Gil sans std" w:cs="Arial"/>
          <w:sz w:val="22"/>
          <w:szCs w:val="22"/>
          <w:lang w:eastAsia="en-US"/>
        </w:rPr>
        <w:t>since 1995</w:t>
      </w:r>
      <w:r w:rsidR="001031EB" w:rsidRPr="00A0088E">
        <w:rPr>
          <w:rFonts w:ascii="Gil sans std" w:hAnsi="Gil sans std" w:cs="Arial"/>
          <w:sz w:val="22"/>
          <w:szCs w:val="22"/>
          <w:lang w:eastAsia="en-US"/>
        </w:rPr>
        <w:t xml:space="preserve"> but for how much longer? We have lost count of the number of funding applications we have made to the Gas Safety Trust</w:t>
      </w:r>
      <w:r w:rsidR="00DD7A63">
        <w:rPr>
          <w:rFonts w:ascii="Gil sans std" w:hAnsi="Gil sans std" w:cs="Arial"/>
          <w:sz w:val="22"/>
          <w:szCs w:val="22"/>
          <w:lang w:eastAsia="en-US"/>
        </w:rPr>
        <w:t>!</w:t>
      </w:r>
      <w:r w:rsidR="00FF0E2D" w:rsidRPr="00A0088E">
        <w:rPr>
          <w:rFonts w:ascii="Gil sans std" w:hAnsi="Gil sans std" w:cs="Arial"/>
          <w:sz w:val="22"/>
          <w:szCs w:val="22"/>
          <w:lang w:eastAsia="en-US"/>
        </w:rPr>
        <w:t xml:space="preserve"> We made the most applications to the GST</w:t>
      </w:r>
      <w:r w:rsidR="001031EB" w:rsidRPr="00A0088E">
        <w:rPr>
          <w:rFonts w:ascii="Gil sans std" w:hAnsi="Gil sans std" w:cs="Arial"/>
          <w:sz w:val="22"/>
          <w:szCs w:val="22"/>
          <w:lang w:eastAsia="en-US"/>
        </w:rPr>
        <w:t xml:space="preserve"> because data </w:t>
      </w:r>
      <w:r w:rsidR="00CF3E4C" w:rsidRPr="00A0088E">
        <w:rPr>
          <w:rFonts w:ascii="Gil sans std" w:hAnsi="Gil sans std" w:cs="Arial"/>
          <w:sz w:val="22"/>
          <w:szCs w:val="22"/>
          <w:lang w:eastAsia="en-US"/>
        </w:rPr>
        <w:t>and research are</w:t>
      </w:r>
      <w:r w:rsidR="005F2504" w:rsidRPr="00A0088E">
        <w:rPr>
          <w:rFonts w:ascii="Gil sans std" w:hAnsi="Gil sans std" w:cs="Arial"/>
          <w:sz w:val="22"/>
          <w:szCs w:val="22"/>
          <w:lang w:eastAsia="en-US"/>
        </w:rPr>
        <w:t xml:space="preserve"> in the </w:t>
      </w:r>
      <w:r w:rsidR="001031EB" w:rsidRPr="00A0088E">
        <w:rPr>
          <w:rFonts w:ascii="Gil sans std" w:hAnsi="Gil sans std" w:cs="Arial"/>
          <w:sz w:val="22"/>
          <w:szCs w:val="22"/>
          <w:lang w:eastAsia="en-US"/>
        </w:rPr>
        <w:t>remit</w:t>
      </w:r>
      <w:r w:rsidR="005F2504" w:rsidRPr="00A0088E">
        <w:rPr>
          <w:rFonts w:ascii="Gil sans std" w:hAnsi="Gil sans std" w:cs="Arial"/>
          <w:sz w:val="22"/>
          <w:szCs w:val="22"/>
          <w:lang w:eastAsia="en-US"/>
        </w:rPr>
        <w:t xml:space="preserve"> they wish to pursue on gas safety</w:t>
      </w:r>
      <w:r w:rsidR="001031EB" w:rsidRPr="00A0088E">
        <w:rPr>
          <w:rFonts w:ascii="Gil sans std" w:hAnsi="Gil sans std" w:cs="Arial"/>
          <w:sz w:val="22"/>
          <w:szCs w:val="22"/>
          <w:lang w:eastAsia="en-US"/>
        </w:rPr>
        <w:t xml:space="preserve">. </w:t>
      </w:r>
      <w:r w:rsidR="00DD7A63">
        <w:rPr>
          <w:rFonts w:ascii="Gil sans std" w:hAnsi="Gil sans std" w:cs="Arial"/>
          <w:sz w:val="22"/>
          <w:szCs w:val="22"/>
          <w:lang w:eastAsia="en-US"/>
        </w:rPr>
        <w:t xml:space="preserve">We have also made appeals to Energy UK and was finally allowed to make a presentation to Energy UK December 2015. I will add this presentation to the email I am using to send this submission. </w:t>
      </w:r>
    </w:p>
    <w:p w:rsidR="00A57B3F" w:rsidRPr="00A0088E" w:rsidRDefault="00A57B3F" w:rsidP="00A57B3F">
      <w:pPr>
        <w:rPr>
          <w:rFonts w:ascii="Gil sans std" w:hAnsi="Gil sans std" w:cs="Arial"/>
        </w:rPr>
      </w:pPr>
    </w:p>
    <w:p w:rsidR="00545AFE" w:rsidRPr="00A0088E" w:rsidRDefault="00545AFE" w:rsidP="00952C69">
      <w:pPr>
        <w:pStyle w:val="ListParagraph"/>
        <w:numPr>
          <w:ilvl w:val="0"/>
          <w:numId w:val="4"/>
        </w:numPr>
        <w:rPr>
          <w:rFonts w:ascii="Gil sans std" w:hAnsi="Gil sans std" w:cs="Arial"/>
          <w:sz w:val="22"/>
          <w:szCs w:val="22"/>
          <w:lang w:eastAsia="en-US"/>
        </w:rPr>
      </w:pPr>
      <w:r w:rsidRPr="00A0088E">
        <w:rPr>
          <w:rFonts w:ascii="Gil sans std" w:hAnsi="Gil sans std" w:cs="Arial"/>
          <w:sz w:val="22"/>
          <w:szCs w:val="22"/>
          <w:lang w:eastAsia="en-US"/>
        </w:rPr>
        <w:t>There should be ownership of gas safety by one government department. The cross departmental committ</w:t>
      </w:r>
      <w:r w:rsidR="005F2504" w:rsidRPr="00A0088E">
        <w:rPr>
          <w:rFonts w:ascii="Gil sans std" w:hAnsi="Gil sans std" w:cs="Arial"/>
          <w:sz w:val="22"/>
          <w:szCs w:val="22"/>
          <w:lang w:eastAsia="en-US"/>
        </w:rPr>
        <w:t xml:space="preserve">ee has improved hugely but </w:t>
      </w:r>
      <w:r w:rsidRPr="00A0088E">
        <w:rPr>
          <w:rFonts w:ascii="Gil sans std" w:hAnsi="Gil sans std" w:cs="Arial"/>
          <w:sz w:val="22"/>
          <w:szCs w:val="22"/>
          <w:lang w:eastAsia="en-US"/>
        </w:rPr>
        <w:t>there is no one department responsible for CO and fuel safety</w:t>
      </w:r>
      <w:r w:rsidR="005F2504" w:rsidRPr="00A0088E">
        <w:rPr>
          <w:rFonts w:ascii="Gil sans std" w:hAnsi="Gil sans std" w:cs="Arial"/>
          <w:sz w:val="22"/>
          <w:szCs w:val="22"/>
          <w:lang w:eastAsia="en-US"/>
        </w:rPr>
        <w:t xml:space="preserve"> and this </w:t>
      </w:r>
      <w:r w:rsidR="00384260" w:rsidRPr="00A0088E">
        <w:rPr>
          <w:rFonts w:ascii="Gil sans std" w:hAnsi="Gil sans std" w:cs="Arial"/>
          <w:sz w:val="22"/>
          <w:szCs w:val="22"/>
          <w:lang w:eastAsia="en-US"/>
        </w:rPr>
        <w:t>makes progress very slow and difficult</w:t>
      </w:r>
      <w:r w:rsidRPr="00A0088E">
        <w:rPr>
          <w:rFonts w:ascii="Gil sans std" w:hAnsi="Gil sans std" w:cs="Arial"/>
          <w:sz w:val="22"/>
          <w:szCs w:val="22"/>
          <w:lang w:eastAsia="en-US"/>
        </w:rPr>
        <w:t>.</w:t>
      </w:r>
    </w:p>
    <w:p w:rsidR="00545AFE" w:rsidRPr="00A0088E" w:rsidRDefault="00545AFE" w:rsidP="00545AFE">
      <w:pPr>
        <w:pStyle w:val="ListParagraph"/>
        <w:rPr>
          <w:rFonts w:ascii="Gil sans std" w:hAnsi="Gil sans std" w:cs="Arial"/>
          <w:sz w:val="22"/>
          <w:szCs w:val="22"/>
          <w:lang w:eastAsia="en-US"/>
        </w:rPr>
      </w:pPr>
    </w:p>
    <w:p w:rsidR="00B26733" w:rsidRPr="00A0088E" w:rsidRDefault="0022315A" w:rsidP="00952C69">
      <w:pPr>
        <w:pStyle w:val="ListParagraph"/>
        <w:numPr>
          <w:ilvl w:val="0"/>
          <w:numId w:val="4"/>
        </w:numPr>
        <w:rPr>
          <w:rFonts w:ascii="Gil sans std" w:hAnsi="Gil sans std" w:cs="Arial"/>
          <w:sz w:val="22"/>
          <w:szCs w:val="22"/>
        </w:rPr>
      </w:pPr>
      <w:r w:rsidRPr="00A0088E">
        <w:rPr>
          <w:rFonts w:ascii="Gil sans std" w:hAnsi="Gil sans std" w:cs="Arial"/>
          <w:sz w:val="22"/>
          <w:szCs w:val="22"/>
          <w:lang w:eastAsia="en-US"/>
        </w:rPr>
        <w:t>Black spot detectors should be made illegal</w:t>
      </w:r>
      <w:r w:rsidR="00680D2D" w:rsidRPr="00A0088E">
        <w:rPr>
          <w:rFonts w:ascii="Gil sans std" w:hAnsi="Gil sans std" w:cs="Arial"/>
          <w:sz w:val="22"/>
          <w:szCs w:val="22"/>
          <w:lang w:eastAsia="en-US"/>
        </w:rPr>
        <w:t xml:space="preserve"> because they do not rouse people from sleep or a CO induced stupor and provide a false sense of security</w:t>
      </w:r>
      <w:r w:rsidRPr="00A0088E">
        <w:rPr>
          <w:rFonts w:ascii="Gil sans std" w:hAnsi="Gil sans std" w:cs="Arial"/>
          <w:sz w:val="22"/>
          <w:szCs w:val="22"/>
          <w:lang w:eastAsia="en-US"/>
        </w:rPr>
        <w:t xml:space="preserve">. </w:t>
      </w:r>
      <w:r w:rsidR="00F27D8C" w:rsidRPr="00A0088E">
        <w:rPr>
          <w:rFonts w:ascii="Gil sans std" w:hAnsi="Gil sans std" w:cs="Arial"/>
          <w:sz w:val="22"/>
          <w:szCs w:val="22"/>
          <w:lang w:eastAsia="en-US"/>
        </w:rPr>
        <w:t>This will require legislation.</w:t>
      </w:r>
    </w:p>
    <w:p w:rsidR="00680D2D" w:rsidRPr="00A0088E" w:rsidRDefault="00680D2D" w:rsidP="00680D2D">
      <w:pPr>
        <w:pStyle w:val="ListParagraph"/>
        <w:rPr>
          <w:rFonts w:ascii="Gil sans std" w:hAnsi="Gil sans std" w:cs="Arial"/>
          <w:sz w:val="22"/>
          <w:szCs w:val="22"/>
        </w:rPr>
      </w:pPr>
    </w:p>
    <w:p w:rsidR="00846B5D" w:rsidRDefault="00680D2D" w:rsidP="00846B5D">
      <w:pPr>
        <w:pStyle w:val="ListParagraph"/>
        <w:numPr>
          <w:ilvl w:val="0"/>
          <w:numId w:val="4"/>
        </w:numPr>
        <w:rPr>
          <w:rFonts w:ascii="Gil sans std" w:hAnsi="Gil sans std" w:cs="Arial"/>
          <w:sz w:val="22"/>
          <w:szCs w:val="22"/>
        </w:rPr>
      </w:pPr>
      <w:r w:rsidRPr="00A0088E">
        <w:rPr>
          <w:rFonts w:ascii="Gil sans std" w:hAnsi="Gil sans std" w:cs="Arial"/>
          <w:sz w:val="22"/>
          <w:szCs w:val="22"/>
        </w:rPr>
        <w:t>It should be illegal to sell CO alarms except those recognised by an existing standard such as EN 50291.</w:t>
      </w:r>
      <w:r w:rsidR="00F27D8C" w:rsidRPr="00A0088E">
        <w:rPr>
          <w:rFonts w:ascii="Gil sans std" w:hAnsi="Gil sans std" w:cs="Arial"/>
          <w:sz w:val="22"/>
          <w:szCs w:val="22"/>
        </w:rPr>
        <w:t xml:space="preserve"> This will require legislation.</w:t>
      </w:r>
    </w:p>
    <w:p w:rsidR="00547BBE" w:rsidRPr="00547BBE" w:rsidRDefault="00547BBE" w:rsidP="00547BBE">
      <w:pPr>
        <w:rPr>
          <w:rFonts w:ascii="Gil sans std" w:hAnsi="Gil sans std" w:cs="Arial"/>
        </w:rPr>
      </w:pPr>
    </w:p>
    <w:p w:rsidR="0022315A" w:rsidRPr="00A0088E" w:rsidRDefault="0022315A" w:rsidP="00952C69">
      <w:pPr>
        <w:pStyle w:val="ListParagraph"/>
        <w:numPr>
          <w:ilvl w:val="0"/>
          <w:numId w:val="4"/>
        </w:numPr>
        <w:rPr>
          <w:rFonts w:ascii="Gil sans std" w:hAnsi="Gil sans std" w:cs="Arial"/>
          <w:sz w:val="22"/>
          <w:szCs w:val="22"/>
        </w:rPr>
      </w:pPr>
      <w:r w:rsidRPr="00A0088E">
        <w:rPr>
          <w:rFonts w:ascii="Gil sans std" w:hAnsi="Gil sans std" w:cs="Arial"/>
          <w:sz w:val="22"/>
          <w:szCs w:val="22"/>
        </w:rPr>
        <w:t xml:space="preserve">Research is needed into natural gas </w:t>
      </w:r>
      <w:r w:rsidR="00350A51" w:rsidRPr="00A0088E">
        <w:rPr>
          <w:rFonts w:ascii="Gil sans std" w:hAnsi="Gil sans std" w:cs="Arial"/>
          <w:sz w:val="22"/>
          <w:szCs w:val="22"/>
        </w:rPr>
        <w:t>and m</w:t>
      </w:r>
      <w:r w:rsidR="00703C99" w:rsidRPr="00A0088E">
        <w:rPr>
          <w:rFonts w:ascii="Gil sans std" w:hAnsi="Gil sans std" w:cs="Arial"/>
          <w:sz w:val="22"/>
          <w:szCs w:val="22"/>
        </w:rPr>
        <w:t>ercaptan</w:t>
      </w:r>
      <w:r w:rsidR="005F2504" w:rsidRPr="00A0088E">
        <w:rPr>
          <w:rFonts w:ascii="Gil sans std" w:hAnsi="Gil sans std" w:cs="Arial"/>
          <w:sz w:val="22"/>
          <w:szCs w:val="22"/>
        </w:rPr>
        <w:t xml:space="preserve"> (the odour added to natural gas which has no smell)</w:t>
      </w:r>
      <w:r w:rsidR="00703C99" w:rsidRPr="00A0088E">
        <w:rPr>
          <w:rFonts w:ascii="Gil sans std" w:hAnsi="Gil sans std" w:cs="Arial"/>
          <w:sz w:val="22"/>
          <w:szCs w:val="22"/>
        </w:rPr>
        <w:t>. W</w:t>
      </w:r>
      <w:r w:rsidR="00EE63AE" w:rsidRPr="00A0088E">
        <w:rPr>
          <w:rFonts w:ascii="Gil sans std" w:hAnsi="Gil sans std" w:cs="Arial"/>
          <w:sz w:val="22"/>
          <w:szCs w:val="22"/>
        </w:rPr>
        <w:t xml:space="preserve">e </w:t>
      </w:r>
      <w:r w:rsidR="005F2504" w:rsidRPr="00A0088E">
        <w:rPr>
          <w:rFonts w:ascii="Gil sans std" w:hAnsi="Gil sans std" w:cs="Arial"/>
          <w:sz w:val="22"/>
          <w:szCs w:val="22"/>
        </w:rPr>
        <w:t xml:space="preserve">have always received complaints about </w:t>
      </w:r>
      <w:r w:rsidRPr="00A0088E">
        <w:rPr>
          <w:rFonts w:ascii="Gil sans std" w:hAnsi="Gil sans std" w:cs="Arial"/>
          <w:sz w:val="22"/>
          <w:szCs w:val="22"/>
        </w:rPr>
        <w:t xml:space="preserve">illness </w:t>
      </w:r>
      <w:r w:rsidR="00384260" w:rsidRPr="00A0088E">
        <w:rPr>
          <w:rFonts w:ascii="Gil sans std" w:hAnsi="Gil sans std" w:cs="Arial"/>
          <w:sz w:val="22"/>
          <w:szCs w:val="22"/>
        </w:rPr>
        <w:t xml:space="preserve">and injury </w:t>
      </w:r>
      <w:r w:rsidRPr="00A0088E">
        <w:rPr>
          <w:rFonts w:ascii="Gil sans std" w:hAnsi="Gil sans std" w:cs="Arial"/>
          <w:sz w:val="22"/>
          <w:szCs w:val="22"/>
        </w:rPr>
        <w:t>from gas leaks not CO.</w:t>
      </w:r>
      <w:r w:rsidR="008070ED" w:rsidRPr="00A0088E">
        <w:rPr>
          <w:rFonts w:ascii="Gil sans std" w:hAnsi="Gil sans std" w:cs="Arial"/>
          <w:sz w:val="22"/>
          <w:szCs w:val="22"/>
        </w:rPr>
        <w:t xml:space="preserve"> See</w:t>
      </w:r>
      <w:r w:rsidR="00BF18EF" w:rsidRPr="00A0088E">
        <w:rPr>
          <w:rFonts w:ascii="Gil sans std" w:hAnsi="Gil sans std" w:cs="Arial"/>
          <w:sz w:val="22"/>
          <w:szCs w:val="22"/>
        </w:rPr>
        <w:t xml:space="preserve"> </w:t>
      </w:r>
      <w:hyperlink r:id="rId19" w:history="1">
        <w:r w:rsidR="008070ED" w:rsidRPr="00A0088E">
          <w:rPr>
            <w:rStyle w:val="Hyperlink"/>
            <w:rFonts w:ascii="Gil sans std" w:hAnsi="Gil sans std" w:cs="Arial"/>
            <w:sz w:val="22"/>
            <w:szCs w:val="22"/>
          </w:rPr>
          <w:t>http://www.kumed.com/~/media/Imported/kumed/documents/kdhe-20methyl-20mercaptan.ashx</w:t>
        </w:r>
      </w:hyperlink>
      <w:r w:rsidR="008070ED" w:rsidRPr="00A0088E">
        <w:rPr>
          <w:rFonts w:ascii="Gil sans std" w:hAnsi="Gil sans std" w:cs="Arial"/>
          <w:sz w:val="22"/>
          <w:szCs w:val="22"/>
        </w:rPr>
        <w:t xml:space="preserve"> </w:t>
      </w:r>
      <w:r w:rsidR="00DD7A63">
        <w:rPr>
          <w:rFonts w:ascii="Gil sans std" w:hAnsi="Gil sans std" w:cs="Arial"/>
          <w:sz w:val="22"/>
          <w:szCs w:val="22"/>
        </w:rPr>
        <w:t xml:space="preserve"> </w:t>
      </w:r>
      <w:r w:rsidR="005F2504" w:rsidRPr="00A0088E">
        <w:rPr>
          <w:rFonts w:ascii="Gil sans std" w:hAnsi="Gil sans std" w:cs="Arial"/>
          <w:sz w:val="22"/>
          <w:szCs w:val="22"/>
        </w:rPr>
        <w:t>Recently</w:t>
      </w:r>
      <w:r w:rsidR="00A57B3F" w:rsidRPr="00A0088E">
        <w:rPr>
          <w:rFonts w:ascii="Gil sans std" w:hAnsi="Gil sans std" w:cs="Arial"/>
          <w:sz w:val="22"/>
          <w:szCs w:val="22"/>
        </w:rPr>
        <w:t xml:space="preserve">, </w:t>
      </w:r>
      <w:r w:rsidR="006810E6" w:rsidRPr="00A0088E">
        <w:rPr>
          <w:rFonts w:ascii="Gil sans std" w:hAnsi="Gil sans std" w:cs="Arial"/>
          <w:sz w:val="22"/>
          <w:szCs w:val="22"/>
        </w:rPr>
        <w:t xml:space="preserve">we seem to have been receiving more complaints but perhaps </w:t>
      </w:r>
      <w:r w:rsidR="00A57B3F" w:rsidRPr="00A0088E">
        <w:rPr>
          <w:rFonts w:ascii="Gil sans std" w:hAnsi="Gil sans std" w:cs="Arial"/>
          <w:sz w:val="22"/>
          <w:szCs w:val="22"/>
        </w:rPr>
        <w:t>I have had some</w:t>
      </w:r>
      <w:r w:rsidR="005F2504" w:rsidRPr="00A0088E">
        <w:rPr>
          <w:rFonts w:ascii="Gil sans std" w:hAnsi="Gil sans std" w:cs="Arial"/>
          <w:sz w:val="22"/>
          <w:szCs w:val="22"/>
        </w:rPr>
        <w:t xml:space="preserve"> time to consider this</w:t>
      </w:r>
      <w:r w:rsidR="006810E6" w:rsidRPr="00A0088E">
        <w:rPr>
          <w:rFonts w:ascii="Gil sans std" w:hAnsi="Gil sans std" w:cs="Arial"/>
          <w:sz w:val="22"/>
          <w:szCs w:val="22"/>
        </w:rPr>
        <w:t>,</w:t>
      </w:r>
      <w:r w:rsidR="005F2504" w:rsidRPr="00A0088E">
        <w:rPr>
          <w:rFonts w:ascii="Gil sans std" w:hAnsi="Gil sans std" w:cs="Arial"/>
          <w:sz w:val="22"/>
          <w:szCs w:val="22"/>
        </w:rPr>
        <w:t xml:space="preserve"> but medical experts mostly dismiss even the possibility of injury from exposure to leaks of natural gas. </w:t>
      </w:r>
    </w:p>
    <w:p w:rsidR="00BF18EF" w:rsidRPr="00A0088E" w:rsidRDefault="00BF18EF" w:rsidP="00BF18EF">
      <w:pPr>
        <w:pStyle w:val="ListParagraph"/>
        <w:rPr>
          <w:rFonts w:ascii="Gil sans std" w:hAnsi="Gil sans std" w:cs="Arial"/>
          <w:sz w:val="22"/>
          <w:szCs w:val="22"/>
        </w:rPr>
      </w:pPr>
    </w:p>
    <w:p w:rsidR="0022315A" w:rsidRPr="00A0088E" w:rsidRDefault="0022315A" w:rsidP="00952C69">
      <w:pPr>
        <w:pStyle w:val="ListParagraph"/>
        <w:numPr>
          <w:ilvl w:val="0"/>
          <w:numId w:val="4"/>
        </w:numPr>
        <w:rPr>
          <w:rFonts w:ascii="Gil sans std" w:hAnsi="Gil sans std" w:cs="Arial"/>
          <w:sz w:val="22"/>
          <w:szCs w:val="22"/>
        </w:rPr>
      </w:pPr>
      <w:r w:rsidRPr="00A0088E">
        <w:rPr>
          <w:rFonts w:ascii="Gil sans std" w:hAnsi="Gil sans std" w:cs="Arial"/>
          <w:sz w:val="22"/>
          <w:szCs w:val="22"/>
        </w:rPr>
        <w:t xml:space="preserve">Research is also needed into the products of combustion other than CO. </w:t>
      </w:r>
      <w:hyperlink r:id="rId20" w:history="1">
        <w:r w:rsidR="00BF18EF" w:rsidRPr="00A0088E">
          <w:rPr>
            <w:rStyle w:val="Hyperlink"/>
            <w:rFonts w:ascii="Gil sans std" w:hAnsi="Gil sans std" w:cs="Arial"/>
            <w:sz w:val="22"/>
            <w:szCs w:val="22"/>
          </w:rPr>
          <w:t>http://www.co-gassafety.co.uk/about-co/other-toxins/</w:t>
        </w:r>
      </w:hyperlink>
      <w:r w:rsidR="00BF18EF" w:rsidRPr="00A0088E">
        <w:rPr>
          <w:rFonts w:ascii="Gil sans std" w:hAnsi="Gil sans std" w:cs="Arial"/>
          <w:sz w:val="22"/>
          <w:szCs w:val="22"/>
        </w:rPr>
        <w:t xml:space="preserve"> </w:t>
      </w:r>
    </w:p>
    <w:p w:rsidR="0022315A" w:rsidRPr="00A0088E" w:rsidRDefault="0022315A" w:rsidP="0022315A">
      <w:pPr>
        <w:pStyle w:val="ListParagraph"/>
        <w:rPr>
          <w:rFonts w:ascii="Gil sans std" w:hAnsi="Gil sans std" w:cs="Arial"/>
          <w:sz w:val="22"/>
          <w:szCs w:val="22"/>
        </w:rPr>
      </w:pPr>
    </w:p>
    <w:p w:rsidR="00FF0E2D" w:rsidRPr="00A0088E" w:rsidRDefault="0022315A" w:rsidP="00952C69">
      <w:pPr>
        <w:pStyle w:val="ListParagraph"/>
        <w:numPr>
          <w:ilvl w:val="0"/>
          <w:numId w:val="4"/>
        </w:numPr>
        <w:rPr>
          <w:rFonts w:ascii="Gil sans std" w:hAnsi="Gil sans std" w:cs="Arial"/>
          <w:sz w:val="22"/>
          <w:szCs w:val="22"/>
        </w:rPr>
      </w:pPr>
      <w:r w:rsidRPr="00A0088E">
        <w:rPr>
          <w:rFonts w:ascii="Gil sans std" w:hAnsi="Gil sans std" w:cs="Arial"/>
          <w:sz w:val="22"/>
          <w:szCs w:val="22"/>
        </w:rPr>
        <w:t xml:space="preserve">Landlords’ gas safety certificate. </w:t>
      </w:r>
      <w:r w:rsidR="00384260" w:rsidRPr="00A0088E">
        <w:rPr>
          <w:rFonts w:ascii="Gil sans std" w:hAnsi="Gil sans std" w:cs="Arial"/>
          <w:sz w:val="22"/>
          <w:szCs w:val="22"/>
        </w:rPr>
        <w:t>In our opinion this ne</w:t>
      </w:r>
      <w:r w:rsidR="001031EB" w:rsidRPr="00A0088E">
        <w:rPr>
          <w:rFonts w:ascii="Gil sans std" w:hAnsi="Gil sans std" w:cs="Arial"/>
          <w:sz w:val="22"/>
          <w:szCs w:val="22"/>
        </w:rPr>
        <w:t xml:space="preserve">eds to be clarified and amended. This would only require an amendment to the statutory instrument below and so could be done relatively easily if HSE insisted. In our opinion this would really help to save lives. The landlord’s gas safety certificate is widely </w:t>
      </w:r>
      <w:r w:rsidR="00BF18EF" w:rsidRPr="00A0088E">
        <w:rPr>
          <w:rFonts w:ascii="Gil sans std" w:hAnsi="Gil sans std" w:cs="Arial"/>
          <w:sz w:val="22"/>
          <w:szCs w:val="22"/>
        </w:rPr>
        <w:t xml:space="preserve">ignored and </w:t>
      </w:r>
      <w:r w:rsidR="00BF18EF" w:rsidRPr="00A0088E">
        <w:rPr>
          <w:rFonts w:ascii="Gil sans std" w:hAnsi="Gil sans std" w:cs="Arial"/>
          <w:sz w:val="22"/>
          <w:szCs w:val="22"/>
        </w:rPr>
        <w:lastRenderedPageBreak/>
        <w:t>derided.</w:t>
      </w:r>
      <w:r w:rsidR="00AD4E0D" w:rsidRPr="00A0088E">
        <w:rPr>
          <w:rFonts w:ascii="Gil sans std" w:hAnsi="Gil sans std" w:cs="Arial"/>
          <w:sz w:val="22"/>
          <w:szCs w:val="22"/>
        </w:rPr>
        <w:t xml:space="preserve"> See </w:t>
      </w:r>
      <w:hyperlink r:id="rId21" w:history="1">
        <w:r w:rsidR="00AD4E0D" w:rsidRPr="00A0088E">
          <w:rPr>
            <w:rStyle w:val="Hyperlink"/>
            <w:rFonts w:ascii="Gil sans std" w:eastAsia="Times New Roman" w:hAnsi="Gil sans std" w:cs="Arial"/>
            <w:bCs/>
            <w:kern w:val="36"/>
            <w:sz w:val="22"/>
            <w:szCs w:val="22"/>
          </w:rPr>
          <w:t>https://www.theguardian.com/money/2013/may/09/landlords-agents-fail-tenants-gas-safety</w:t>
        </w:r>
      </w:hyperlink>
      <w:r w:rsidR="00AD4E0D" w:rsidRPr="00A0088E">
        <w:rPr>
          <w:rFonts w:ascii="Gil sans std" w:eastAsia="Times New Roman" w:hAnsi="Gil sans std" w:cs="Arial"/>
          <w:bCs/>
          <w:kern w:val="36"/>
          <w:sz w:val="22"/>
          <w:szCs w:val="22"/>
        </w:rPr>
        <w:t xml:space="preserve"> </w:t>
      </w:r>
    </w:p>
    <w:p w:rsidR="00FF0E2D" w:rsidRPr="00A0088E" w:rsidRDefault="00FF0E2D" w:rsidP="00FF0E2D">
      <w:pPr>
        <w:pStyle w:val="ListParagraph"/>
        <w:rPr>
          <w:rFonts w:ascii="Gil sans std" w:hAnsi="Gil sans std" w:cs="Arial"/>
          <w:sz w:val="22"/>
          <w:szCs w:val="22"/>
        </w:rPr>
      </w:pPr>
    </w:p>
    <w:p w:rsidR="006810E6" w:rsidRPr="00A0088E" w:rsidRDefault="0022315A" w:rsidP="00DD7A63">
      <w:pPr>
        <w:ind w:firstLine="709"/>
        <w:rPr>
          <w:rFonts w:ascii="Gil sans std" w:eastAsia="Times New Roman" w:hAnsi="Gil sans std" w:cs="Arial"/>
          <w:b/>
          <w:lang w:eastAsia="en-GB"/>
        </w:rPr>
      </w:pPr>
      <w:r w:rsidRPr="00A0088E">
        <w:rPr>
          <w:rFonts w:ascii="Gil sans std" w:eastAsia="Times New Roman" w:hAnsi="Gil sans std" w:cs="Arial"/>
          <w:b/>
          <w:lang w:eastAsia="en-GB"/>
        </w:rPr>
        <w:t>Proposed Change to</w:t>
      </w:r>
      <w:r w:rsidR="006810E6" w:rsidRPr="00A0088E">
        <w:rPr>
          <w:rFonts w:ascii="Gil sans std" w:eastAsia="Times New Roman" w:hAnsi="Gil sans std" w:cs="Arial"/>
          <w:b/>
          <w:lang w:eastAsia="en-GB"/>
        </w:rPr>
        <w:t>:-</w:t>
      </w:r>
    </w:p>
    <w:p w:rsidR="0022315A" w:rsidRPr="00A0088E" w:rsidRDefault="0022315A" w:rsidP="0022315A">
      <w:pPr>
        <w:ind w:firstLine="720"/>
        <w:rPr>
          <w:rFonts w:ascii="Gil sans std" w:hAnsi="Gil sans std" w:cs="Arial"/>
          <w:b/>
        </w:rPr>
      </w:pPr>
      <w:r w:rsidRPr="00A0088E">
        <w:rPr>
          <w:rFonts w:ascii="Gil sans std" w:hAnsi="Gil sans std" w:cs="Arial"/>
          <w:b/>
        </w:rPr>
        <w:t>The Gas Safety (Installation and Use) Regulations 1998</w:t>
      </w:r>
    </w:p>
    <w:p w:rsidR="0022315A" w:rsidRPr="00A0088E" w:rsidRDefault="0022315A" w:rsidP="0022315A">
      <w:pPr>
        <w:ind w:firstLine="720"/>
        <w:rPr>
          <w:rFonts w:ascii="Gil sans std" w:hAnsi="Gil sans std" w:cs="Arial"/>
          <w:b/>
        </w:rPr>
      </w:pPr>
      <w:r w:rsidRPr="00A0088E">
        <w:rPr>
          <w:rFonts w:ascii="Gil sans std" w:hAnsi="Gil sans std" w:cs="Arial"/>
          <w:b/>
        </w:rPr>
        <w:t>Reg. 36</w:t>
      </w:r>
    </w:p>
    <w:p w:rsidR="0022315A" w:rsidRPr="00A0088E" w:rsidRDefault="0022315A" w:rsidP="0022315A">
      <w:pPr>
        <w:spacing w:after="100" w:afterAutospacing="1"/>
        <w:ind w:left="720"/>
        <w:rPr>
          <w:rFonts w:ascii="Gil sans std" w:hAnsi="Gil sans std" w:cs="Arial"/>
        </w:rPr>
      </w:pPr>
      <w:r w:rsidRPr="00A0088E">
        <w:rPr>
          <w:rFonts w:ascii="Gil sans std" w:hAnsi="Gil sans std" w:cs="Arial"/>
        </w:rPr>
        <w:t>'Person undertaking the check must either undertake a service according to manufacturer’s instructions or, following procedures outlined in BS7967 part 4 (or succeeding similar standard)</w:t>
      </w:r>
      <w:r w:rsidR="008C7950" w:rsidRPr="00A0088E">
        <w:rPr>
          <w:rFonts w:ascii="Gil sans std" w:hAnsi="Gil sans std" w:cs="Arial"/>
        </w:rPr>
        <w:t xml:space="preserve">, use a Flue Gas Analyser </w:t>
      </w:r>
      <w:r w:rsidR="00E06DA0" w:rsidRPr="00A0088E">
        <w:rPr>
          <w:rFonts w:ascii="Gil sans std" w:hAnsi="Gil sans std" w:cs="Arial"/>
        </w:rPr>
        <w:t xml:space="preserve">or similar equipment </w:t>
      </w:r>
      <w:r w:rsidR="008C7950" w:rsidRPr="00A0088E">
        <w:rPr>
          <w:rFonts w:ascii="Gil sans std" w:hAnsi="Gil sans std" w:cs="Arial"/>
        </w:rPr>
        <w:t>complying with</w:t>
      </w:r>
      <w:r w:rsidRPr="00A0088E">
        <w:rPr>
          <w:rFonts w:ascii="Gil sans std" w:hAnsi="Gil sans std" w:cs="Arial"/>
        </w:rPr>
        <w:t xml:space="preserve"> EN50379 (or succeeding similar standards) </w:t>
      </w:r>
      <w:r w:rsidR="008C7950" w:rsidRPr="00A0088E">
        <w:rPr>
          <w:rFonts w:ascii="Gil sans std" w:hAnsi="Gil sans std" w:cs="Arial"/>
        </w:rPr>
        <w:t xml:space="preserve">to </w:t>
      </w:r>
      <w:r w:rsidRPr="00A0088E">
        <w:rPr>
          <w:rFonts w:ascii="Gil sans std" w:hAnsi="Gil sans std" w:cs="Arial"/>
        </w:rPr>
        <w:t>measure the combustion gasses for PPM (Parts Per Million) of CO and also the CO/CO2 ratio and make and keep a record of those measurements provided they are within the recommendations made by the manufacturer. If the measurements are not within the specifications made by the manufacturer, a full service must be undertaken and checked, using a flue gas analyser</w:t>
      </w:r>
      <w:r w:rsidR="00E06DA0" w:rsidRPr="00A0088E">
        <w:rPr>
          <w:rFonts w:ascii="Gil sans std" w:hAnsi="Gil sans std" w:cs="Arial"/>
        </w:rPr>
        <w:t xml:space="preserve"> or similar equipment</w:t>
      </w:r>
      <w:r w:rsidR="008C7950" w:rsidRPr="00A0088E">
        <w:rPr>
          <w:rFonts w:ascii="Gil sans std" w:hAnsi="Gil sans std" w:cs="Arial"/>
        </w:rPr>
        <w:t xml:space="preserve"> as above</w:t>
      </w:r>
      <w:r w:rsidRPr="00A0088E">
        <w:rPr>
          <w:rFonts w:ascii="Gil sans std" w:hAnsi="Gil sans std" w:cs="Arial"/>
        </w:rPr>
        <w:t>. Then a record of those measurements must be made and kept.</w:t>
      </w:r>
      <w:r w:rsidR="00AD4E0D" w:rsidRPr="00A0088E">
        <w:rPr>
          <w:rFonts w:ascii="Gil sans std" w:hAnsi="Gil sans std" w:cs="Arial"/>
        </w:rPr>
        <w:t xml:space="preserve"> </w:t>
      </w:r>
      <w:r w:rsidR="00846B5D" w:rsidRPr="00A0088E">
        <w:rPr>
          <w:rFonts w:ascii="Gil sans std" w:hAnsi="Gil sans std" w:cs="Arial"/>
          <w:i/>
        </w:rPr>
        <w:t>(Note s</w:t>
      </w:r>
      <w:r w:rsidR="00AD4E0D" w:rsidRPr="00A0088E">
        <w:rPr>
          <w:rFonts w:ascii="Gil sans std" w:hAnsi="Gil sans std" w:cs="Arial"/>
          <w:i/>
        </w:rPr>
        <w:t>uch measurements using the QR details of the registered installer could be automatically sent to a cloud where it could be kept).</w:t>
      </w:r>
    </w:p>
    <w:p w:rsidR="0022315A" w:rsidRPr="00A0088E" w:rsidRDefault="0022315A" w:rsidP="0022315A">
      <w:pPr>
        <w:pStyle w:val="ListParagraph"/>
        <w:rPr>
          <w:rFonts w:ascii="Gil sans std" w:hAnsi="Gil sans std" w:cs="Arial"/>
          <w:sz w:val="22"/>
          <w:szCs w:val="22"/>
        </w:rPr>
      </w:pPr>
      <w:r w:rsidRPr="00A0088E">
        <w:rPr>
          <w:rFonts w:ascii="Gil sans std" w:hAnsi="Gil sans std" w:cs="Arial"/>
          <w:sz w:val="22"/>
          <w:szCs w:val="22"/>
        </w:rPr>
        <w:t>P</w:t>
      </w:r>
      <w:r w:rsidR="00547BBE">
        <w:rPr>
          <w:rFonts w:ascii="Gil sans std" w:hAnsi="Gil sans std" w:cs="Arial"/>
          <w:sz w:val="22"/>
          <w:szCs w:val="22"/>
        </w:rPr>
        <w:t>erson undertaking the check will</w:t>
      </w:r>
      <w:r w:rsidRPr="00A0088E">
        <w:rPr>
          <w:rFonts w:ascii="Gil sans std" w:hAnsi="Gil sans std" w:cs="Arial"/>
          <w:sz w:val="22"/>
          <w:szCs w:val="22"/>
        </w:rPr>
        <w:t xml:space="preserve"> also ensure that at least one CO alarm to EN 50291 (or succeeding similar standard) is fitted in the property, in an approved position with reference to the standard, is within date marked on the CO alarm and is working effectively.</w:t>
      </w:r>
      <w:r w:rsidR="00E06DA0" w:rsidRPr="00A0088E">
        <w:rPr>
          <w:rFonts w:ascii="Gil sans std" w:hAnsi="Gil sans std" w:cs="Arial"/>
          <w:sz w:val="22"/>
          <w:szCs w:val="22"/>
        </w:rPr>
        <w:t>’</w:t>
      </w:r>
    </w:p>
    <w:p w:rsidR="0022315A" w:rsidRPr="00A0088E" w:rsidRDefault="0022315A" w:rsidP="0022315A">
      <w:pPr>
        <w:pStyle w:val="ListParagraph"/>
        <w:rPr>
          <w:rFonts w:ascii="Gil sans std" w:hAnsi="Gil sans std" w:cs="Arial"/>
          <w:sz w:val="22"/>
          <w:szCs w:val="22"/>
        </w:rPr>
      </w:pPr>
    </w:p>
    <w:p w:rsidR="00CF3E4C" w:rsidRPr="00A0088E" w:rsidRDefault="00E13F4E" w:rsidP="00CF3E4C">
      <w:pPr>
        <w:ind w:left="720" w:firstLine="10"/>
        <w:rPr>
          <w:rFonts w:ascii="Gil sans std" w:hAnsi="Gil sans std" w:cs="Arial"/>
        </w:rPr>
      </w:pPr>
      <w:r w:rsidRPr="00A0088E">
        <w:rPr>
          <w:rFonts w:ascii="Gil sans std" w:hAnsi="Gil sans std" w:cs="Arial"/>
        </w:rPr>
        <w:t>We have the support of the Katie Haines Memorial Trust and Holi</w:t>
      </w:r>
      <w:r w:rsidR="000E335F" w:rsidRPr="00A0088E">
        <w:rPr>
          <w:rFonts w:ascii="Gil sans std" w:hAnsi="Gil sans std" w:cs="Arial"/>
        </w:rPr>
        <w:t>day Travel Watch. I then sent this</w:t>
      </w:r>
      <w:r w:rsidRPr="00A0088E">
        <w:rPr>
          <w:rFonts w:ascii="Gil sans std" w:hAnsi="Gil sans std" w:cs="Arial"/>
        </w:rPr>
        <w:t xml:space="preserve"> </w:t>
      </w:r>
      <w:r w:rsidR="006810E6" w:rsidRPr="00A0088E">
        <w:rPr>
          <w:rFonts w:ascii="Gil sans std" w:hAnsi="Gil sans std" w:cs="Arial"/>
        </w:rPr>
        <w:t xml:space="preserve">proposed </w:t>
      </w:r>
      <w:r w:rsidRPr="00A0088E">
        <w:rPr>
          <w:rFonts w:ascii="Gil sans std" w:hAnsi="Gil sans std" w:cs="Arial"/>
        </w:rPr>
        <w:t>to Chris Bielby who said that he would raise this suggestion with the HSE.</w:t>
      </w:r>
      <w:r w:rsidR="00BF18EF" w:rsidRPr="00A0088E">
        <w:rPr>
          <w:rFonts w:ascii="Gil sans std" w:hAnsi="Gil sans std" w:cs="Arial"/>
        </w:rPr>
        <w:t xml:space="preserve"> I have since asked him to support this and to see if the bodies he is chair of (Gas Safety Trust, Gas Industry Safety Group) would support this.</w:t>
      </w:r>
    </w:p>
    <w:p w:rsidR="00AF77A0" w:rsidRDefault="005442EF" w:rsidP="00547BBE">
      <w:pPr>
        <w:pStyle w:val="ListParagraph"/>
        <w:numPr>
          <w:ilvl w:val="0"/>
          <w:numId w:val="4"/>
        </w:numPr>
        <w:rPr>
          <w:rFonts w:ascii="Gil sans std" w:hAnsi="Gil sans std" w:cs="Arial"/>
          <w:sz w:val="22"/>
          <w:szCs w:val="22"/>
        </w:rPr>
      </w:pPr>
      <w:r w:rsidRPr="00A0088E">
        <w:rPr>
          <w:rFonts w:ascii="Gil sans std" w:hAnsi="Gil sans std" w:cs="Arial"/>
          <w:sz w:val="22"/>
          <w:szCs w:val="22"/>
        </w:rPr>
        <w:t xml:space="preserve">We find it difficult to understand why so few of </w:t>
      </w:r>
      <w:r w:rsidR="00547BBE">
        <w:rPr>
          <w:rFonts w:ascii="Gil sans std" w:hAnsi="Gil sans std" w:cs="Arial"/>
          <w:sz w:val="22"/>
          <w:szCs w:val="22"/>
        </w:rPr>
        <w:t xml:space="preserve">the recommendations made by </w:t>
      </w:r>
      <w:r w:rsidR="006810E6" w:rsidRPr="00A0088E">
        <w:rPr>
          <w:rFonts w:ascii="Gil sans std" w:hAnsi="Gil sans std" w:cs="Arial"/>
          <w:sz w:val="22"/>
          <w:szCs w:val="22"/>
        </w:rPr>
        <w:t>Baroness Finlay and APPCOG</w:t>
      </w:r>
      <w:r w:rsidRPr="00547BBE">
        <w:rPr>
          <w:rFonts w:ascii="Gil sans std" w:hAnsi="Gil sans std" w:cs="Arial"/>
          <w:sz w:val="22"/>
          <w:szCs w:val="22"/>
        </w:rPr>
        <w:t xml:space="preserve"> in 2011 and in 2015 have been implemented. I</w:t>
      </w:r>
    </w:p>
    <w:p w:rsidR="00DD7A63" w:rsidRDefault="005442EF" w:rsidP="00AF77A0">
      <w:pPr>
        <w:pStyle w:val="ListParagraph"/>
        <w:ind w:left="1429"/>
        <w:rPr>
          <w:rFonts w:ascii="Gil sans std" w:hAnsi="Gil sans std" w:cs="Arial"/>
          <w:sz w:val="22"/>
          <w:szCs w:val="22"/>
        </w:rPr>
      </w:pPr>
      <w:r w:rsidRPr="00547BBE">
        <w:rPr>
          <w:rFonts w:ascii="Gil sans std" w:hAnsi="Gil sans std" w:cs="Arial"/>
          <w:sz w:val="22"/>
          <w:szCs w:val="22"/>
        </w:rPr>
        <w:t xml:space="preserve">reproduce both sets of recommendations with comments </w:t>
      </w:r>
      <w:r w:rsidR="00846B5D" w:rsidRPr="00547BBE">
        <w:rPr>
          <w:rFonts w:ascii="Gil sans std" w:hAnsi="Gil sans std" w:cs="Arial"/>
          <w:sz w:val="22"/>
          <w:szCs w:val="22"/>
        </w:rPr>
        <w:t xml:space="preserve">made at the time </w:t>
      </w:r>
      <w:r w:rsidRPr="00547BBE">
        <w:rPr>
          <w:rFonts w:ascii="Gil sans std" w:hAnsi="Gil sans std" w:cs="Arial"/>
          <w:sz w:val="22"/>
          <w:szCs w:val="22"/>
        </w:rPr>
        <w:t xml:space="preserve">by CO-Gas Safety. </w:t>
      </w:r>
    </w:p>
    <w:p w:rsidR="00DD7A63" w:rsidRDefault="00DD7A63" w:rsidP="00AF77A0">
      <w:pPr>
        <w:pStyle w:val="ListParagraph"/>
        <w:ind w:left="1429"/>
        <w:rPr>
          <w:rFonts w:ascii="Gil sans std" w:hAnsi="Gil sans std" w:cs="Arial"/>
          <w:sz w:val="22"/>
          <w:szCs w:val="22"/>
        </w:rPr>
      </w:pPr>
    </w:p>
    <w:p w:rsidR="00DD7A63" w:rsidRDefault="00DD7A63" w:rsidP="00DD7A63">
      <w:pPr>
        <w:rPr>
          <w:rFonts w:ascii="Gil sans std" w:hAnsi="Gil sans std" w:cs="Arial"/>
        </w:rPr>
      </w:pPr>
      <w:r w:rsidRPr="00405120">
        <w:rPr>
          <w:rFonts w:ascii="Gil sans std" w:hAnsi="Gil sans std" w:cs="Arial"/>
          <w:u w:val="single"/>
        </w:rPr>
        <w:t xml:space="preserve">Note </w:t>
      </w:r>
      <w:r>
        <w:rPr>
          <w:rFonts w:ascii="Gil sans std" w:hAnsi="Gil sans std" w:cs="Arial"/>
        </w:rPr>
        <w:t>Documents included with this submission.</w:t>
      </w:r>
    </w:p>
    <w:p w:rsidR="00405120" w:rsidRDefault="00DD7A63" w:rsidP="00DD7A63">
      <w:pPr>
        <w:pStyle w:val="ListParagraph"/>
        <w:numPr>
          <w:ilvl w:val="0"/>
          <w:numId w:val="22"/>
        </w:numPr>
        <w:rPr>
          <w:rFonts w:ascii="Gil sans std" w:hAnsi="Gil sans std" w:cs="Arial"/>
        </w:rPr>
      </w:pPr>
      <w:r>
        <w:rPr>
          <w:rFonts w:ascii="Gil sans std" w:hAnsi="Gil sans std" w:cs="Arial"/>
        </w:rPr>
        <w:t>T</w:t>
      </w:r>
      <w:r w:rsidR="002A5D67" w:rsidRPr="00DD7A63">
        <w:rPr>
          <w:rFonts w:ascii="Gil sans std" w:hAnsi="Gil sans std" w:cs="Arial"/>
        </w:rPr>
        <w:t>he questionnaire we submitted to Fro</w:t>
      </w:r>
      <w:r w:rsidR="006810E6" w:rsidRPr="00DD7A63">
        <w:rPr>
          <w:rFonts w:ascii="Gil sans std" w:hAnsi="Gil sans std" w:cs="Arial"/>
        </w:rPr>
        <w:t>ntline in 2006</w:t>
      </w:r>
      <w:r w:rsidR="00405120">
        <w:rPr>
          <w:rFonts w:ascii="Gil sans std" w:hAnsi="Gil sans std" w:cs="Arial"/>
        </w:rPr>
        <w:t>.</w:t>
      </w:r>
    </w:p>
    <w:p w:rsidR="00405120" w:rsidRDefault="00405120" w:rsidP="00DD7A63">
      <w:pPr>
        <w:pStyle w:val="ListParagraph"/>
        <w:numPr>
          <w:ilvl w:val="0"/>
          <w:numId w:val="22"/>
        </w:numPr>
        <w:rPr>
          <w:rFonts w:ascii="Gil sans std" w:hAnsi="Gil sans std" w:cs="Arial"/>
        </w:rPr>
      </w:pPr>
      <w:r>
        <w:rPr>
          <w:rFonts w:ascii="Gil sans std" w:hAnsi="Gil sans std" w:cs="Arial"/>
        </w:rPr>
        <w:t>The Power Point Presentation made to Energy UK December 2015.</w:t>
      </w:r>
    </w:p>
    <w:p w:rsidR="005442EF" w:rsidRPr="00DD7A63" w:rsidRDefault="00405120" w:rsidP="00DD7A63">
      <w:pPr>
        <w:pStyle w:val="ListParagraph"/>
        <w:numPr>
          <w:ilvl w:val="0"/>
          <w:numId w:val="22"/>
        </w:numPr>
        <w:rPr>
          <w:rFonts w:ascii="Gil sans std" w:hAnsi="Gil sans std" w:cs="Arial"/>
        </w:rPr>
      </w:pPr>
      <w:r>
        <w:rPr>
          <w:rFonts w:ascii="Gil sans std" w:hAnsi="Gil sans std" w:cs="Arial"/>
        </w:rPr>
        <w:t>T</w:t>
      </w:r>
      <w:r w:rsidR="006810E6" w:rsidRPr="00DD7A63">
        <w:rPr>
          <w:rFonts w:ascii="Gil sans std" w:hAnsi="Gil sans std" w:cs="Arial"/>
        </w:rPr>
        <w:t>he email we</w:t>
      </w:r>
      <w:r w:rsidR="00AF77A0" w:rsidRPr="00DD7A63">
        <w:rPr>
          <w:rFonts w:ascii="Gil sans std" w:hAnsi="Gil sans std" w:cs="Arial"/>
        </w:rPr>
        <w:t xml:space="preserve"> </w:t>
      </w:r>
      <w:r w:rsidR="002A5D67" w:rsidRPr="00DD7A63">
        <w:rPr>
          <w:rFonts w:ascii="Gil sans std" w:hAnsi="Gil sans std" w:cs="Arial"/>
        </w:rPr>
        <w:t>sent to the CEO of Ofgem dated 04.06.16.</w:t>
      </w:r>
    </w:p>
    <w:p w:rsidR="006810E6" w:rsidRDefault="006810E6" w:rsidP="006810E6">
      <w:pPr>
        <w:jc w:val="center"/>
        <w:rPr>
          <w:rFonts w:ascii="Gil sans std" w:hAnsi="Gil sans std" w:cs="Arial"/>
        </w:rPr>
      </w:pPr>
      <w:r>
        <w:rPr>
          <w:rFonts w:ascii="Gil sans std" w:hAnsi="Gil sans std" w:cs="Arial"/>
        </w:rPr>
        <w:t>…..</w:t>
      </w:r>
    </w:p>
    <w:p w:rsidR="005442EF" w:rsidRPr="00F65476" w:rsidRDefault="005442EF" w:rsidP="005442EF">
      <w:pPr>
        <w:rPr>
          <w:rFonts w:ascii="Gill Sans Std" w:hAnsi="Gill Sans Std" w:cs="Arial"/>
          <w:b/>
          <w:sz w:val="20"/>
          <w:szCs w:val="20"/>
          <w:lang w:val="en-US"/>
        </w:rPr>
      </w:pPr>
      <w:r w:rsidRPr="00F65476">
        <w:rPr>
          <w:rFonts w:ascii="Gill Sans Std" w:hAnsi="Gill Sans Std" w:cs="Arial"/>
          <w:b/>
          <w:sz w:val="20"/>
          <w:szCs w:val="20"/>
          <w:lang w:val="en-US"/>
        </w:rPr>
        <w:t>RECOMMENDATIONS – Summary of recommendations made by the All Party Parliamentary Gas Safety Group inquiry chaired by Baroness Finlay</w:t>
      </w:r>
      <w:r>
        <w:rPr>
          <w:rFonts w:ascii="Gill Sans Std" w:hAnsi="Gill Sans Std" w:cs="Arial"/>
          <w:b/>
          <w:sz w:val="20"/>
          <w:szCs w:val="20"/>
          <w:lang w:val="en-US"/>
        </w:rPr>
        <w:t xml:space="preserve"> in 2011</w:t>
      </w:r>
      <w:r w:rsidRPr="00F65476">
        <w:rPr>
          <w:rFonts w:ascii="Gill Sans Std" w:hAnsi="Gill Sans Std" w:cs="Arial"/>
          <w:b/>
          <w:sz w:val="20"/>
          <w:szCs w:val="20"/>
          <w:lang w:val="en-US"/>
        </w:rPr>
        <w:t>. Comment by CO-Gas Safety in blue.</w:t>
      </w:r>
    </w:p>
    <w:p w:rsidR="005442EF" w:rsidRPr="00F65476" w:rsidRDefault="005442EF" w:rsidP="005442EF">
      <w:pPr>
        <w:pStyle w:val="default"/>
        <w:rPr>
          <w:rFonts w:ascii="Gill Sans Std" w:hAnsi="Gill Sans Std" w:cs="Arial"/>
          <w:b/>
          <w:bCs/>
          <w:color w:val="auto"/>
          <w:sz w:val="20"/>
          <w:szCs w:val="20"/>
          <w:lang w:val="en-US"/>
        </w:rPr>
      </w:pPr>
    </w:p>
    <w:p w:rsidR="005442EF" w:rsidRPr="00F65476" w:rsidRDefault="005442EF" w:rsidP="005442EF">
      <w:pPr>
        <w:numPr>
          <w:ilvl w:val="0"/>
          <w:numId w:val="11"/>
        </w:numPr>
        <w:spacing w:after="0" w:line="240" w:lineRule="auto"/>
        <w:rPr>
          <w:rFonts w:ascii="Gill Sans Std" w:hAnsi="Gill Sans Std" w:cs="Arial"/>
          <w:bCs/>
          <w:sz w:val="20"/>
          <w:szCs w:val="20"/>
        </w:rPr>
      </w:pPr>
      <w:r w:rsidRPr="00F65476">
        <w:rPr>
          <w:rFonts w:ascii="Gill Sans Std" w:hAnsi="Gill Sans Std" w:cs="Arial"/>
          <w:bCs/>
          <w:sz w:val="20"/>
          <w:szCs w:val="20"/>
        </w:rPr>
        <w:t>The Government should remove VAT on all carbon monoxide alarms.</w:t>
      </w:r>
    </w:p>
    <w:p w:rsidR="005442EF" w:rsidRPr="005442EF" w:rsidRDefault="005442EF" w:rsidP="005442EF">
      <w:pPr>
        <w:ind w:left="360"/>
        <w:rPr>
          <w:rFonts w:ascii="Gill Sans Std" w:hAnsi="Gill Sans Std" w:cs="Arial"/>
          <w:bCs/>
          <w:color w:val="0070C0"/>
          <w:sz w:val="20"/>
          <w:szCs w:val="20"/>
        </w:rPr>
      </w:pPr>
      <w:r w:rsidRPr="00F65476">
        <w:rPr>
          <w:rFonts w:ascii="Gill Sans Std" w:hAnsi="Gill Sans Std" w:cs="Arial"/>
          <w:bCs/>
          <w:color w:val="0070C0"/>
          <w:sz w:val="20"/>
          <w:szCs w:val="20"/>
        </w:rPr>
        <w:t>This could be good but will take time as will require agreement at EU level.</w:t>
      </w:r>
    </w:p>
    <w:p w:rsidR="005442EF" w:rsidRPr="00F65476" w:rsidRDefault="005442EF" w:rsidP="005442EF">
      <w:pPr>
        <w:numPr>
          <w:ilvl w:val="0"/>
          <w:numId w:val="11"/>
        </w:numPr>
        <w:spacing w:after="0" w:line="240" w:lineRule="auto"/>
        <w:rPr>
          <w:rFonts w:ascii="Gill Sans Std" w:hAnsi="Gill Sans Std" w:cs="Arial"/>
          <w:bCs/>
          <w:sz w:val="20"/>
          <w:szCs w:val="20"/>
        </w:rPr>
      </w:pPr>
      <w:r w:rsidRPr="00F65476">
        <w:rPr>
          <w:rFonts w:ascii="Gill Sans Std" w:hAnsi="Gill Sans Std" w:cs="Arial"/>
          <w:bCs/>
          <w:sz w:val="20"/>
          <w:szCs w:val="20"/>
        </w:rPr>
        <w:t xml:space="preserve">Mortgage providers and estate agents should include a declaration that the property has a carbon monoxide alarm and that appliances have been serviced by a Gas Safe registered engineer (or similarly registered for other fossil fuel appliances) within the last year. </w:t>
      </w:r>
    </w:p>
    <w:p w:rsidR="005442EF" w:rsidRPr="005442EF" w:rsidRDefault="005442EF" w:rsidP="005442EF">
      <w:pPr>
        <w:ind w:left="360"/>
        <w:rPr>
          <w:rFonts w:ascii="Gill Sans Std" w:hAnsi="Gill Sans Std" w:cs="Arial"/>
          <w:bCs/>
          <w:color w:val="0070C0"/>
          <w:sz w:val="20"/>
          <w:szCs w:val="20"/>
        </w:rPr>
      </w:pPr>
      <w:r w:rsidRPr="00F65476">
        <w:rPr>
          <w:rFonts w:ascii="Gill Sans Std" w:hAnsi="Gill Sans Std" w:cs="Arial"/>
          <w:bCs/>
          <w:color w:val="0070C0"/>
          <w:sz w:val="20"/>
          <w:szCs w:val="20"/>
        </w:rPr>
        <w:t>Good but CO-Gas Safety is concerned that mortgage providers and estate agents are unlikely to co-operate. We do hope they do co-operate though.</w:t>
      </w:r>
    </w:p>
    <w:p w:rsidR="005442EF" w:rsidRPr="00F65476" w:rsidRDefault="005442EF" w:rsidP="005442EF">
      <w:pPr>
        <w:numPr>
          <w:ilvl w:val="0"/>
          <w:numId w:val="11"/>
        </w:numPr>
        <w:spacing w:after="0" w:line="240" w:lineRule="auto"/>
        <w:rPr>
          <w:rFonts w:ascii="Gill Sans Std" w:hAnsi="Gill Sans Std" w:cs="Arial"/>
          <w:bCs/>
          <w:sz w:val="20"/>
          <w:szCs w:val="20"/>
        </w:rPr>
      </w:pPr>
      <w:r w:rsidRPr="00F65476">
        <w:rPr>
          <w:rFonts w:ascii="Gill Sans Std" w:hAnsi="Gill Sans Std" w:cs="Arial"/>
          <w:bCs/>
          <w:sz w:val="20"/>
          <w:szCs w:val="20"/>
        </w:rPr>
        <w:lastRenderedPageBreak/>
        <w:t>The Government should ensure that all work under the Green Deal includes the installation of a carbon monoxide alarm and is carried out by a Gas Safe registered engineer (or similarly registered for other fossil fuel appliances).</w:t>
      </w:r>
    </w:p>
    <w:p w:rsidR="005442EF" w:rsidRPr="005442EF" w:rsidRDefault="005442EF" w:rsidP="005442EF">
      <w:pPr>
        <w:ind w:left="360"/>
        <w:rPr>
          <w:rFonts w:ascii="Gill Sans Std" w:hAnsi="Gill Sans Std" w:cs="Arial"/>
          <w:bCs/>
          <w:sz w:val="20"/>
          <w:szCs w:val="20"/>
        </w:rPr>
      </w:pPr>
      <w:r w:rsidRPr="00F65476">
        <w:rPr>
          <w:rFonts w:ascii="Gill Sans Std" w:hAnsi="Gill Sans Std" w:cs="Arial"/>
          <w:bCs/>
          <w:color w:val="0070C0"/>
          <w:sz w:val="20"/>
          <w:szCs w:val="20"/>
        </w:rPr>
        <w:t>Excellent provided similar arrangements brought in for carbon based fuels, other than gas</w:t>
      </w:r>
      <w:r w:rsidRPr="00F65476">
        <w:rPr>
          <w:rFonts w:ascii="Gill Sans Std" w:hAnsi="Gill Sans Std" w:cs="Arial"/>
          <w:bCs/>
          <w:sz w:val="20"/>
          <w:szCs w:val="20"/>
        </w:rPr>
        <w:t>.</w:t>
      </w:r>
    </w:p>
    <w:p w:rsidR="005442EF" w:rsidRPr="00F65476" w:rsidRDefault="005442EF" w:rsidP="005442EF">
      <w:pPr>
        <w:numPr>
          <w:ilvl w:val="0"/>
          <w:numId w:val="11"/>
        </w:numPr>
        <w:spacing w:after="0" w:line="240" w:lineRule="auto"/>
        <w:rPr>
          <w:rFonts w:ascii="Gill Sans Std" w:hAnsi="Gill Sans Std" w:cs="Arial"/>
          <w:bCs/>
          <w:sz w:val="20"/>
          <w:szCs w:val="20"/>
        </w:rPr>
      </w:pPr>
      <w:r w:rsidRPr="00F65476">
        <w:rPr>
          <w:rFonts w:ascii="Gill Sans Std" w:hAnsi="Gill Sans Std" w:cs="Arial"/>
          <w:bCs/>
          <w:sz w:val="20"/>
          <w:szCs w:val="20"/>
        </w:rPr>
        <w:t xml:space="preserve">The Government should ensure that under the NHS contracts for services GPs’ surgeries and A&amp;E departments are trained to recognise the symptoms of carbon monoxide poisoning and have the ability to monitor for it, using the appropriate equipment whenever carbon monoxide exposure is suspected. </w:t>
      </w:r>
    </w:p>
    <w:p w:rsidR="005442EF" w:rsidRPr="005442EF" w:rsidRDefault="005442EF" w:rsidP="005442EF">
      <w:pPr>
        <w:ind w:left="360"/>
        <w:rPr>
          <w:rFonts w:ascii="Gill Sans Std" w:hAnsi="Gill Sans Std" w:cs="Arial"/>
          <w:bCs/>
          <w:color w:val="0070C0"/>
          <w:sz w:val="20"/>
          <w:szCs w:val="20"/>
        </w:rPr>
      </w:pPr>
      <w:r w:rsidRPr="00F65476">
        <w:rPr>
          <w:rFonts w:ascii="Gill Sans Std" w:hAnsi="Gill Sans Std" w:cs="Arial"/>
          <w:bCs/>
          <w:color w:val="0070C0"/>
          <w:sz w:val="20"/>
          <w:szCs w:val="20"/>
        </w:rPr>
        <w:t>Very good but CO difficult to diagnose and medics notoriously poor at even</w:t>
      </w:r>
      <w:r>
        <w:rPr>
          <w:rFonts w:ascii="Gill Sans Std" w:hAnsi="Gill Sans Std" w:cs="Arial"/>
          <w:bCs/>
          <w:color w:val="0070C0"/>
          <w:sz w:val="20"/>
          <w:szCs w:val="20"/>
        </w:rPr>
        <w:t xml:space="preserve"> thinking about CO as a possible</w:t>
      </w:r>
      <w:r w:rsidRPr="00F65476">
        <w:rPr>
          <w:rFonts w:ascii="Gill Sans Std" w:hAnsi="Gill Sans Std" w:cs="Arial"/>
          <w:bCs/>
          <w:color w:val="0070C0"/>
          <w:sz w:val="20"/>
          <w:szCs w:val="20"/>
        </w:rPr>
        <w:t xml:space="preserve"> ca</w:t>
      </w:r>
      <w:r>
        <w:rPr>
          <w:rFonts w:ascii="Gill Sans Std" w:hAnsi="Gill Sans Std" w:cs="Arial"/>
          <w:bCs/>
          <w:color w:val="0070C0"/>
          <w:sz w:val="20"/>
          <w:szCs w:val="20"/>
        </w:rPr>
        <w:t>use of CO symptoms (The late Dr</w:t>
      </w:r>
      <w:r w:rsidRPr="00F65476">
        <w:rPr>
          <w:rFonts w:ascii="Gill Sans Std" w:hAnsi="Gill Sans Std" w:cs="Arial"/>
          <w:bCs/>
          <w:color w:val="0070C0"/>
          <w:sz w:val="20"/>
          <w:szCs w:val="20"/>
        </w:rPr>
        <w:t xml:space="preserve"> John Henry sent 200 GPs symptoms of CO. Not a single GP suggested CO as a cause). However, data loggers given out by GPs etc. could be very helpful, provided there are Gas Safe Registered installers, who can find the source of any CO</w:t>
      </w:r>
      <w:r>
        <w:rPr>
          <w:rFonts w:ascii="Gill Sans Std" w:hAnsi="Gill Sans Std" w:cs="Arial"/>
          <w:bCs/>
          <w:color w:val="0070C0"/>
          <w:sz w:val="20"/>
          <w:szCs w:val="20"/>
        </w:rPr>
        <w:t>.</w:t>
      </w:r>
    </w:p>
    <w:p w:rsidR="005442EF" w:rsidRPr="00F65476" w:rsidRDefault="005442EF" w:rsidP="005442EF">
      <w:pPr>
        <w:numPr>
          <w:ilvl w:val="0"/>
          <w:numId w:val="11"/>
        </w:numPr>
        <w:spacing w:after="0" w:line="240" w:lineRule="auto"/>
        <w:rPr>
          <w:rFonts w:ascii="Gill Sans Std" w:hAnsi="Gill Sans Std" w:cs="Arial"/>
          <w:bCs/>
          <w:sz w:val="20"/>
          <w:szCs w:val="20"/>
        </w:rPr>
      </w:pPr>
      <w:r w:rsidRPr="00F65476">
        <w:rPr>
          <w:rFonts w:ascii="Gill Sans Std" w:hAnsi="Gill Sans Std" w:cs="Arial"/>
          <w:bCs/>
          <w:sz w:val="20"/>
          <w:szCs w:val="20"/>
        </w:rPr>
        <w:t>Industry should collaborate with the Medical Research Council and other research funding bodies to:</w:t>
      </w:r>
    </w:p>
    <w:p w:rsidR="005442EF" w:rsidRPr="00F65476" w:rsidRDefault="005442EF" w:rsidP="005442EF">
      <w:pPr>
        <w:numPr>
          <w:ilvl w:val="0"/>
          <w:numId w:val="12"/>
        </w:numPr>
        <w:spacing w:after="0" w:line="240" w:lineRule="auto"/>
        <w:rPr>
          <w:rFonts w:ascii="Gill Sans Std" w:hAnsi="Gill Sans Std" w:cs="Arial"/>
          <w:bCs/>
          <w:sz w:val="20"/>
          <w:szCs w:val="20"/>
        </w:rPr>
      </w:pPr>
      <w:r w:rsidRPr="00F65476">
        <w:rPr>
          <w:rFonts w:ascii="Gill Sans Std" w:hAnsi="Gill Sans Std" w:cs="Arial"/>
          <w:bCs/>
          <w:sz w:val="20"/>
          <w:szCs w:val="20"/>
        </w:rPr>
        <w:t>Support studies that attempt to evaluate the prevalence of carbon monoxide poisoning across different population groups.</w:t>
      </w:r>
    </w:p>
    <w:p w:rsidR="005442EF" w:rsidRPr="00F65476" w:rsidRDefault="005442EF" w:rsidP="005442EF">
      <w:pPr>
        <w:numPr>
          <w:ilvl w:val="0"/>
          <w:numId w:val="12"/>
        </w:numPr>
        <w:spacing w:after="0" w:line="240" w:lineRule="auto"/>
        <w:rPr>
          <w:rFonts w:ascii="Gill Sans Std" w:hAnsi="Gill Sans Std" w:cs="Arial"/>
          <w:bCs/>
          <w:sz w:val="20"/>
          <w:szCs w:val="20"/>
        </w:rPr>
      </w:pPr>
      <w:r w:rsidRPr="00F65476">
        <w:rPr>
          <w:rFonts w:ascii="Gill Sans Std" w:hAnsi="Gill Sans Std" w:cs="Arial"/>
          <w:bCs/>
          <w:sz w:val="20"/>
          <w:szCs w:val="20"/>
        </w:rPr>
        <w:t>Set up a longitudinal study to assess the sequelae of acute and low-level exposure to carbon monoxide poisoning.</w:t>
      </w:r>
    </w:p>
    <w:p w:rsidR="005442EF" w:rsidRPr="00F65476" w:rsidRDefault="005442EF" w:rsidP="005442EF">
      <w:pPr>
        <w:numPr>
          <w:ilvl w:val="0"/>
          <w:numId w:val="12"/>
        </w:numPr>
        <w:spacing w:after="0" w:line="240" w:lineRule="auto"/>
        <w:rPr>
          <w:rFonts w:ascii="Gill Sans Std" w:hAnsi="Gill Sans Std" w:cs="Arial"/>
          <w:bCs/>
          <w:sz w:val="20"/>
          <w:szCs w:val="20"/>
        </w:rPr>
      </w:pPr>
      <w:r w:rsidRPr="00F65476">
        <w:rPr>
          <w:rFonts w:ascii="Gill Sans Std" w:hAnsi="Gill Sans Std" w:cs="Arial"/>
          <w:bCs/>
          <w:sz w:val="20"/>
          <w:szCs w:val="20"/>
        </w:rPr>
        <w:t xml:space="preserve">Facilitate a </w:t>
      </w:r>
      <w:r w:rsidRPr="00F65476">
        <w:rPr>
          <w:rFonts w:ascii="Gill Sans Std" w:hAnsi="Gill Sans Std" w:cs="Arial"/>
          <w:bCs/>
          <w:sz w:val="20"/>
          <w:szCs w:val="20"/>
          <w:lang w:val="en-US"/>
        </w:rPr>
        <w:t>study of the neurological effects of repeated exposure to carbon monoxide at low-levels.</w:t>
      </w:r>
    </w:p>
    <w:p w:rsidR="005442EF" w:rsidRPr="00F65476" w:rsidRDefault="005442EF" w:rsidP="00AF77A0">
      <w:pPr>
        <w:ind w:left="360"/>
        <w:rPr>
          <w:rFonts w:ascii="Gill Sans Std" w:hAnsi="Gill Sans Std" w:cs="Arial"/>
          <w:color w:val="0070C0"/>
          <w:sz w:val="20"/>
          <w:szCs w:val="20"/>
        </w:rPr>
      </w:pPr>
      <w:r w:rsidRPr="00F65476">
        <w:rPr>
          <w:rFonts w:ascii="Gill Sans Std" w:hAnsi="Gill Sans Std" w:cs="Arial"/>
          <w:color w:val="0070C0"/>
          <w:sz w:val="20"/>
          <w:szCs w:val="20"/>
        </w:rPr>
        <w:t>Good but we know CO is dangerous to health. CO-Gas Safety would prefer resources to</w:t>
      </w:r>
      <w:r>
        <w:rPr>
          <w:rFonts w:ascii="Gill Sans Std" w:hAnsi="Gill Sans Std" w:cs="Arial"/>
          <w:color w:val="0070C0"/>
          <w:sz w:val="20"/>
          <w:szCs w:val="20"/>
        </w:rPr>
        <w:t xml:space="preserve"> </w:t>
      </w:r>
      <w:r w:rsidR="00952C69">
        <w:rPr>
          <w:rFonts w:ascii="Gill Sans Std" w:hAnsi="Gill Sans Std" w:cs="Arial"/>
          <w:color w:val="0070C0"/>
          <w:sz w:val="20"/>
          <w:szCs w:val="20"/>
        </w:rPr>
        <w:t>be</w:t>
      </w:r>
      <w:r w:rsidRPr="00F65476">
        <w:rPr>
          <w:rFonts w:ascii="Gill Sans Std" w:hAnsi="Gill Sans Std" w:cs="Arial"/>
          <w:color w:val="0070C0"/>
          <w:sz w:val="20"/>
          <w:szCs w:val="20"/>
        </w:rPr>
        <w:t xml:space="preserve"> spent on </w:t>
      </w:r>
      <w:r w:rsidR="00AF77A0">
        <w:rPr>
          <w:rFonts w:ascii="Gill Sans Std" w:hAnsi="Gill Sans Std" w:cs="Arial"/>
          <w:color w:val="0070C0"/>
          <w:sz w:val="20"/>
          <w:szCs w:val="20"/>
        </w:rPr>
        <w:t xml:space="preserve"> </w:t>
      </w:r>
      <w:r w:rsidRPr="00F65476">
        <w:rPr>
          <w:rFonts w:ascii="Gill Sans Std" w:hAnsi="Gill Sans Std" w:cs="Arial"/>
          <w:color w:val="0070C0"/>
          <w:sz w:val="20"/>
          <w:szCs w:val="20"/>
        </w:rPr>
        <w:t>prevention.</w:t>
      </w:r>
    </w:p>
    <w:p w:rsidR="005442EF" w:rsidRPr="005442EF" w:rsidRDefault="005442EF" w:rsidP="005442EF">
      <w:pPr>
        <w:pStyle w:val="ListParagraph"/>
        <w:numPr>
          <w:ilvl w:val="0"/>
          <w:numId w:val="11"/>
        </w:numPr>
        <w:rPr>
          <w:rFonts w:ascii="Gill Sans Std" w:hAnsi="Gill Sans Std" w:cs="Arial"/>
          <w:bCs/>
          <w:sz w:val="20"/>
          <w:szCs w:val="20"/>
        </w:rPr>
      </w:pPr>
      <w:r w:rsidRPr="005442EF">
        <w:rPr>
          <w:rFonts w:ascii="Gill Sans Std" w:hAnsi="Gill Sans Std" w:cs="Arial"/>
          <w:bCs/>
          <w:sz w:val="20"/>
          <w:szCs w:val="20"/>
        </w:rPr>
        <w:t>The Government should trial GPs prescribing a Gas Safety Check for suspected carbon monoxide cases.</w:t>
      </w:r>
    </w:p>
    <w:p w:rsidR="005442EF" w:rsidRPr="005442EF" w:rsidRDefault="005442EF" w:rsidP="005442EF">
      <w:pPr>
        <w:ind w:left="360"/>
        <w:rPr>
          <w:rFonts w:ascii="Gill Sans Std" w:hAnsi="Gill Sans Std" w:cs="Arial"/>
          <w:bCs/>
          <w:color w:val="0070C0"/>
          <w:sz w:val="20"/>
          <w:szCs w:val="20"/>
        </w:rPr>
      </w:pPr>
      <w:r w:rsidRPr="00F65476">
        <w:rPr>
          <w:rFonts w:ascii="Gill Sans Std" w:hAnsi="Gill Sans Std" w:cs="Arial"/>
          <w:bCs/>
          <w:color w:val="0070C0"/>
          <w:sz w:val="20"/>
          <w:szCs w:val="20"/>
        </w:rPr>
        <w:t>Good especially if NHS would pay for this where people cannot afford this, but CO-Gas Safety would prefer ‘service’ not just safety ‘check’.</w:t>
      </w:r>
      <w:r w:rsidRPr="00F65476">
        <w:rPr>
          <w:rFonts w:ascii="Gill Sans Std" w:hAnsi="Gill Sans Std" w:cs="Arial"/>
          <w:bCs/>
          <w:sz w:val="20"/>
          <w:szCs w:val="20"/>
        </w:rPr>
        <w:t xml:space="preserve">                                        </w:t>
      </w:r>
    </w:p>
    <w:p w:rsidR="005442EF" w:rsidRPr="00F65476" w:rsidRDefault="005442EF" w:rsidP="005442EF">
      <w:pPr>
        <w:numPr>
          <w:ilvl w:val="0"/>
          <w:numId w:val="11"/>
        </w:numPr>
        <w:spacing w:after="0" w:line="240" w:lineRule="auto"/>
        <w:rPr>
          <w:rFonts w:ascii="Gill Sans Std" w:hAnsi="Gill Sans Std" w:cs="Arial"/>
          <w:bCs/>
          <w:sz w:val="20"/>
          <w:szCs w:val="20"/>
        </w:rPr>
      </w:pPr>
      <w:r w:rsidRPr="00F65476">
        <w:rPr>
          <w:rFonts w:ascii="Gill Sans Std" w:hAnsi="Gill Sans Std" w:cs="Arial"/>
          <w:bCs/>
          <w:sz w:val="20"/>
          <w:szCs w:val="20"/>
        </w:rPr>
        <w:t xml:space="preserve">The Government should ensure that all coroners’ post-mortems routinely test for carboxyhaemoglobin levels, recording death from carbon monoxide poisoning as a distinct category and to notify this to a central register if a verdict is recorded only in the narrative section of the coroner’s certificate.  </w:t>
      </w:r>
    </w:p>
    <w:p w:rsidR="005442EF" w:rsidRPr="005442EF" w:rsidRDefault="005442EF" w:rsidP="005442EF">
      <w:pPr>
        <w:ind w:left="360"/>
        <w:rPr>
          <w:rFonts w:ascii="Gill Sans Std" w:hAnsi="Gill Sans Std" w:cs="Arial"/>
          <w:bCs/>
          <w:color w:val="0070C0"/>
          <w:sz w:val="20"/>
          <w:szCs w:val="20"/>
        </w:rPr>
      </w:pPr>
      <w:r w:rsidRPr="00F65476">
        <w:rPr>
          <w:rFonts w:ascii="Gill Sans Std" w:hAnsi="Gill Sans Std" w:cs="Arial"/>
          <w:bCs/>
          <w:color w:val="0070C0"/>
          <w:sz w:val="20"/>
          <w:szCs w:val="20"/>
        </w:rPr>
        <w:t>Excellent. We have been pressing for automatic testing of dead bodies for CO for years.</w:t>
      </w:r>
      <w:r>
        <w:rPr>
          <w:rFonts w:ascii="Gill Sans Std" w:hAnsi="Gill Sans Std" w:cs="Arial"/>
          <w:bCs/>
          <w:color w:val="0070C0"/>
          <w:sz w:val="20"/>
          <w:szCs w:val="20"/>
        </w:rPr>
        <w:t xml:space="preserve"> Notifying a central register </w:t>
      </w:r>
      <w:r w:rsidRPr="00F65476">
        <w:rPr>
          <w:rFonts w:ascii="Gill Sans Std" w:hAnsi="Gill Sans Std" w:cs="Arial"/>
          <w:bCs/>
          <w:color w:val="0070C0"/>
          <w:sz w:val="20"/>
          <w:szCs w:val="20"/>
        </w:rPr>
        <w:t>sounds good but care would have to be taken to make sure that deaths from house fires and suicide were excluded.</w:t>
      </w:r>
      <w:r w:rsidR="00AF77A0">
        <w:rPr>
          <w:rFonts w:ascii="Gill Sans Std" w:hAnsi="Gill Sans Std" w:cs="Arial"/>
          <w:bCs/>
          <w:color w:val="0070C0"/>
          <w:sz w:val="20"/>
          <w:szCs w:val="20"/>
        </w:rPr>
        <w:t xml:space="preserve"> (N</w:t>
      </w:r>
      <w:r w:rsidR="000E335F">
        <w:rPr>
          <w:rFonts w:ascii="Gill Sans Std" w:hAnsi="Gill Sans Std" w:cs="Arial"/>
          <w:bCs/>
          <w:color w:val="0070C0"/>
          <w:sz w:val="20"/>
          <w:szCs w:val="20"/>
        </w:rPr>
        <w:t>ote added January 2017 A pilot st</w:t>
      </w:r>
      <w:r w:rsidR="00AF77A0">
        <w:rPr>
          <w:rFonts w:ascii="Gill Sans Std" w:hAnsi="Gill Sans Std" w:cs="Arial"/>
          <w:bCs/>
          <w:color w:val="0070C0"/>
          <w:sz w:val="20"/>
          <w:szCs w:val="20"/>
        </w:rPr>
        <w:t>udy funded by the GST is</w:t>
      </w:r>
      <w:r w:rsidR="000E335F">
        <w:rPr>
          <w:rFonts w:ascii="Gill Sans Std" w:hAnsi="Gill Sans Std" w:cs="Arial"/>
          <w:bCs/>
          <w:color w:val="0070C0"/>
          <w:sz w:val="20"/>
          <w:szCs w:val="20"/>
        </w:rPr>
        <w:t xml:space="preserve"> being started end of 2016).</w:t>
      </w:r>
    </w:p>
    <w:p w:rsidR="005442EF" w:rsidRPr="00F65476" w:rsidRDefault="005442EF" w:rsidP="005442EF">
      <w:pPr>
        <w:numPr>
          <w:ilvl w:val="0"/>
          <w:numId w:val="11"/>
        </w:numPr>
        <w:spacing w:after="0" w:line="240" w:lineRule="auto"/>
        <w:rPr>
          <w:rFonts w:ascii="Gill Sans Std" w:hAnsi="Gill Sans Std" w:cs="Arial"/>
          <w:bCs/>
          <w:sz w:val="20"/>
          <w:szCs w:val="20"/>
        </w:rPr>
      </w:pPr>
      <w:r w:rsidRPr="00F65476">
        <w:rPr>
          <w:rFonts w:ascii="Gill Sans Std" w:hAnsi="Gill Sans Std" w:cs="Arial"/>
          <w:bCs/>
          <w:sz w:val="20"/>
          <w:szCs w:val="20"/>
        </w:rPr>
        <w:t xml:space="preserve">Gas Distribution Networks should ensure that all Gas Emergency Service personnel are equipped with either personal carbon monoxide alarms, </w:t>
      </w:r>
      <w:r w:rsidRPr="00F65476">
        <w:rPr>
          <w:rFonts w:ascii="Gill Sans Std" w:hAnsi="Gill Sans Std" w:cs="Arial"/>
          <w:bCs/>
          <w:color w:val="000000"/>
          <w:sz w:val="20"/>
          <w:szCs w:val="20"/>
        </w:rPr>
        <w:t>carbon monoxide detection equipment, or both</w:t>
      </w:r>
      <w:r w:rsidRPr="00F65476">
        <w:rPr>
          <w:rFonts w:ascii="Gill Sans Std" w:hAnsi="Gill Sans Std" w:cs="Arial"/>
          <w:bCs/>
          <w:sz w:val="20"/>
          <w:szCs w:val="20"/>
        </w:rPr>
        <w:t>.</w:t>
      </w:r>
    </w:p>
    <w:p w:rsidR="005442EF" w:rsidRPr="005442EF" w:rsidRDefault="005442EF" w:rsidP="005442EF">
      <w:pPr>
        <w:ind w:left="360"/>
        <w:rPr>
          <w:rFonts w:ascii="Gill Sans Std" w:hAnsi="Gill Sans Std" w:cs="Arial"/>
          <w:bCs/>
          <w:color w:val="0070C0"/>
          <w:sz w:val="20"/>
          <w:szCs w:val="20"/>
        </w:rPr>
      </w:pPr>
      <w:r w:rsidRPr="00F65476">
        <w:rPr>
          <w:rFonts w:ascii="Gill Sans Std" w:hAnsi="Gill Sans Std" w:cs="Arial"/>
          <w:bCs/>
          <w:color w:val="0070C0"/>
          <w:sz w:val="20"/>
          <w:szCs w:val="20"/>
        </w:rPr>
        <w:t>Excellent especially if personnel are equipped with flue gas analysers or the equivalent which can test the emissions from appliances for CO and provide parts per million of CO in writing to the tenant and/or responsible person.</w:t>
      </w:r>
    </w:p>
    <w:p w:rsidR="005442EF" w:rsidRPr="00F65476" w:rsidRDefault="005442EF" w:rsidP="005442EF">
      <w:pPr>
        <w:numPr>
          <w:ilvl w:val="0"/>
          <w:numId w:val="11"/>
        </w:numPr>
        <w:spacing w:after="0" w:line="240" w:lineRule="auto"/>
        <w:rPr>
          <w:rFonts w:ascii="Gill Sans Std" w:hAnsi="Gill Sans Std" w:cs="Arial"/>
          <w:bCs/>
          <w:sz w:val="20"/>
          <w:szCs w:val="20"/>
        </w:rPr>
      </w:pPr>
      <w:r w:rsidRPr="00F65476">
        <w:rPr>
          <w:rFonts w:ascii="Gill Sans Std" w:hAnsi="Gill Sans Std" w:cs="Arial"/>
          <w:bCs/>
          <w:sz w:val="20"/>
          <w:szCs w:val="20"/>
        </w:rPr>
        <w:t xml:space="preserve">Ambulance Services should ensure that all their operatives have the equipment to monitor for carbon monoxide in the pre-hospital environment. </w:t>
      </w:r>
    </w:p>
    <w:p w:rsidR="005442EF" w:rsidRPr="000E335F" w:rsidRDefault="005442EF" w:rsidP="000E335F">
      <w:pPr>
        <w:ind w:left="360"/>
        <w:rPr>
          <w:rFonts w:ascii="Gill Sans Std" w:hAnsi="Gill Sans Std" w:cs="Arial"/>
          <w:bCs/>
          <w:color w:val="0070C0"/>
          <w:sz w:val="20"/>
          <w:szCs w:val="20"/>
        </w:rPr>
      </w:pPr>
      <w:r w:rsidRPr="00F65476">
        <w:rPr>
          <w:rFonts w:ascii="Gill Sans Std" w:hAnsi="Gill Sans Std" w:cs="Arial"/>
          <w:bCs/>
          <w:color w:val="0070C0"/>
          <w:sz w:val="20"/>
          <w:szCs w:val="20"/>
        </w:rPr>
        <w:t>Excellent. We hope all emergency service personnel have</w:t>
      </w:r>
      <w:r w:rsidR="000E335F">
        <w:rPr>
          <w:rFonts w:ascii="Gill Sans Std" w:hAnsi="Gill Sans Std" w:cs="Arial"/>
          <w:bCs/>
          <w:color w:val="0070C0"/>
          <w:sz w:val="20"/>
          <w:szCs w:val="20"/>
        </w:rPr>
        <w:t xml:space="preserve"> Personal Alarm Monitors for CO.</w:t>
      </w:r>
    </w:p>
    <w:p w:rsidR="005442EF" w:rsidRPr="00F65476" w:rsidRDefault="005442EF" w:rsidP="005442EF">
      <w:pPr>
        <w:pStyle w:val="listparagraph0"/>
        <w:numPr>
          <w:ilvl w:val="0"/>
          <w:numId w:val="11"/>
        </w:numPr>
        <w:rPr>
          <w:rFonts w:ascii="Gill Sans Std" w:hAnsi="Gill Sans Std" w:cs="Arial"/>
          <w:bCs/>
          <w:sz w:val="20"/>
          <w:szCs w:val="20"/>
        </w:rPr>
      </w:pPr>
      <w:r w:rsidRPr="00F65476">
        <w:rPr>
          <w:rFonts w:ascii="Gill Sans Std" w:hAnsi="Gill Sans Std" w:cs="Arial"/>
          <w:bCs/>
          <w:sz w:val="20"/>
          <w:szCs w:val="20"/>
        </w:rPr>
        <w:t>Retailers selling camping and barbecue equipment, registered campsites and caravan sites should promote the dangers of carbon monoxide and the use of carbon monoxide alarms. The British Standards Institute should revise European standard EN 1860 to include a requirement for a prominent warning about carbon monoxide poisoning as part of the information on appropriate usage.</w:t>
      </w:r>
    </w:p>
    <w:p w:rsidR="005442EF" w:rsidRDefault="000E335F" w:rsidP="000E335F">
      <w:pPr>
        <w:pStyle w:val="listparagraph0"/>
        <w:ind w:left="360"/>
        <w:rPr>
          <w:rFonts w:ascii="Gill Sans Std" w:hAnsi="Gill Sans Std" w:cs="Arial"/>
          <w:bCs/>
          <w:color w:val="0070C0"/>
          <w:sz w:val="20"/>
          <w:szCs w:val="20"/>
        </w:rPr>
      </w:pPr>
      <w:r>
        <w:rPr>
          <w:rFonts w:ascii="Gill Sans Std" w:hAnsi="Gill Sans Std" w:cs="Arial"/>
          <w:bCs/>
          <w:color w:val="0070C0"/>
          <w:sz w:val="20"/>
          <w:szCs w:val="20"/>
        </w:rPr>
        <w:t>Excellent.</w:t>
      </w:r>
    </w:p>
    <w:p w:rsidR="000E335F" w:rsidRPr="000E335F" w:rsidRDefault="000E335F" w:rsidP="000E335F">
      <w:pPr>
        <w:pStyle w:val="listparagraph0"/>
        <w:ind w:left="360"/>
        <w:rPr>
          <w:rFonts w:ascii="Gill Sans Std" w:hAnsi="Gill Sans Std" w:cs="Arial"/>
          <w:bCs/>
          <w:color w:val="0070C0"/>
          <w:sz w:val="20"/>
          <w:szCs w:val="20"/>
        </w:rPr>
      </w:pPr>
    </w:p>
    <w:p w:rsidR="005442EF" w:rsidRPr="00F65476" w:rsidRDefault="005442EF" w:rsidP="005442EF">
      <w:pPr>
        <w:numPr>
          <w:ilvl w:val="0"/>
          <w:numId w:val="11"/>
        </w:numPr>
        <w:spacing w:after="0" w:line="240" w:lineRule="auto"/>
        <w:rPr>
          <w:rFonts w:ascii="Gill Sans Std" w:hAnsi="Gill Sans Std" w:cs="Arial"/>
          <w:bCs/>
          <w:sz w:val="20"/>
          <w:szCs w:val="20"/>
        </w:rPr>
      </w:pPr>
      <w:r w:rsidRPr="00F65476">
        <w:rPr>
          <w:rFonts w:ascii="Gill Sans Std" w:hAnsi="Gill Sans Std" w:cs="Arial"/>
          <w:bCs/>
          <w:sz w:val="20"/>
          <w:szCs w:val="20"/>
        </w:rPr>
        <w:t xml:space="preserve">The Government should include carbon monoxide in the home safety module of the Personal, Social and Health Education curriculum. </w:t>
      </w:r>
    </w:p>
    <w:p w:rsidR="005442EF" w:rsidRPr="000E335F" w:rsidRDefault="005442EF" w:rsidP="000E335F">
      <w:pPr>
        <w:ind w:left="360"/>
        <w:rPr>
          <w:rFonts w:ascii="Gill Sans Std" w:hAnsi="Gill Sans Std" w:cs="Arial"/>
          <w:bCs/>
          <w:color w:val="0070C0"/>
          <w:sz w:val="20"/>
          <w:szCs w:val="20"/>
        </w:rPr>
      </w:pPr>
      <w:r w:rsidRPr="00F65476">
        <w:rPr>
          <w:rFonts w:ascii="Gill Sans Std" w:hAnsi="Gill Sans Std" w:cs="Arial"/>
          <w:bCs/>
          <w:color w:val="0070C0"/>
          <w:sz w:val="20"/>
          <w:szCs w:val="20"/>
        </w:rPr>
        <w:t xml:space="preserve">Excellent. CO-Gas Safety has been trying </w:t>
      </w:r>
      <w:r w:rsidR="000E335F">
        <w:rPr>
          <w:rFonts w:ascii="Gill Sans Std" w:hAnsi="Gill Sans Std" w:cs="Arial"/>
          <w:bCs/>
          <w:color w:val="0070C0"/>
          <w:sz w:val="20"/>
          <w:szCs w:val="20"/>
        </w:rPr>
        <w:t>to achieve this for some years.</w:t>
      </w:r>
    </w:p>
    <w:p w:rsidR="005442EF" w:rsidRPr="00F65476" w:rsidRDefault="005442EF" w:rsidP="005442EF">
      <w:pPr>
        <w:pStyle w:val="listparagraph0"/>
        <w:numPr>
          <w:ilvl w:val="0"/>
          <w:numId w:val="11"/>
        </w:numPr>
        <w:rPr>
          <w:rFonts w:ascii="Gill Sans Std" w:hAnsi="Gill Sans Std" w:cs="Arial"/>
          <w:bCs/>
          <w:sz w:val="20"/>
          <w:szCs w:val="20"/>
        </w:rPr>
      </w:pPr>
      <w:r w:rsidRPr="00F65476">
        <w:rPr>
          <w:rFonts w:ascii="Gill Sans Std" w:hAnsi="Gill Sans Std" w:cs="Arial"/>
          <w:bCs/>
          <w:sz w:val="20"/>
          <w:szCs w:val="20"/>
        </w:rPr>
        <w:t>Ofgem should regularly review and evaluate the effectiveness of the requirement for gas retailers to raise awareness of carbon monoxide.</w:t>
      </w:r>
    </w:p>
    <w:p w:rsidR="005442EF" w:rsidRDefault="005442EF" w:rsidP="000E335F">
      <w:pPr>
        <w:pStyle w:val="listparagraph0"/>
        <w:ind w:left="360"/>
        <w:rPr>
          <w:rFonts w:ascii="Gill Sans Std" w:hAnsi="Gill Sans Std" w:cs="Arial"/>
          <w:bCs/>
          <w:color w:val="0070C0"/>
          <w:sz w:val="20"/>
          <w:szCs w:val="20"/>
        </w:rPr>
      </w:pPr>
      <w:r w:rsidRPr="00F65476">
        <w:rPr>
          <w:rFonts w:ascii="Gill Sans Std" w:hAnsi="Gill Sans Std" w:cs="Arial"/>
          <w:bCs/>
          <w:color w:val="0070C0"/>
          <w:sz w:val="20"/>
          <w:szCs w:val="20"/>
        </w:rPr>
        <w:lastRenderedPageBreak/>
        <w:t>Excellent. However, we would prefer a levy on the fuel suppliers to pay for prime time TV warnings and/or si</w:t>
      </w:r>
      <w:r w:rsidR="000E335F">
        <w:rPr>
          <w:rFonts w:ascii="Gill Sans Std" w:hAnsi="Gill Sans Std" w:cs="Arial"/>
          <w:bCs/>
          <w:color w:val="0070C0"/>
          <w:sz w:val="20"/>
          <w:szCs w:val="20"/>
        </w:rPr>
        <w:t>milar media publicity about CO.</w:t>
      </w:r>
      <w:r w:rsidR="00AF77A0">
        <w:rPr>
          <w:rFonts w:ascii="Gill Sans Std" w:hAnsi="Gill Sans Std" w:cs="Arial"/>
          <w:bCs/>
          <w:color w:val="0070C0"/>
          <w:sz w:val="20"/>
          <w:szCs w:val="20"/>
        </w:rPr>
        <w:t xml:space="preserve"> (Note made in 2017 – Why can’t we even obtain a meeting with the CEO of Ofgem about this?).</w:t>
      </w:r>
    </w:p>
    <w:p w:rsidR="000E335F" w:rsidRPr="000E335F" w:rsidRDefault="000E335F" w:rsidP="000E335F">
      <w:pPr>
        <w:pStyle w:val="listparagraph0"/>
        <w:ind w:left="360"/>
        <w:rPr>
          <w:rFonts w:ascii="Gill Sans Std" w:hAnsi="Gill Sans Std" w:cs="Arial"/>
          <w:bCs/>
          <w:color w:val="0070C0"/>
          <w:sz w:val="20"/>
          <w:szCs w:val="20"/>
        </w:rPr>
      </w:pPr>
    </w:p>
    <w:p w:rsidR="005442EF" w:rsidRPr="00F65476" w:rsidRDefault="005442EF" w:rsidP="005442EF">
      <w:pPr>
        <w:numPr>
          <w:ilvl w:val="0"/>
          <w:numId w:val="11"/>
        </w:numPr>
        <w:spacing w:after="0" w:line="240" w:lineRule="auto"/>
        <w:rPr>
          <w:rFonts w:ascii="Gill Sans Std" w:hAnsi="Gill Sans Std" w:cs="Arial"/>
          <w:bCs/>
          <w:sz w:val="20"/>
          <w:szCs w:val="20"/>
        </w:rPr>
      </w:pPr>
      <w:r w:rsidRPr="00F65476">
        <w:rPr>
          <w:rFonts w:ascii="Gill Sans Std" w:hAnsi="Gill Sans Std" w:cs="Arial"/>
          <w:bCs/>
          <w:sz w:val="20"/>
          <w:szCs w:val="20"/>
        </w:rPr>
        <w:t>The Gas Safe Charity should support an All Fuels Carbon Monoxide Awareness Forum to coordinate cross industry campaigns, share knowledge and to strengthen links.</w:t>
      </w:r>
    </w:p>
    <w:p w:rsidR="005442EF" w:rsidRPr="00F65476" w:rsidRDefault="005442EF" w:rsidP="000E335F">
      <w:pPr>
        <w:ind w:left="360"/>
        <w:rPr>
          <w:rFonts w:ascii="Gill Sans Std" w:hAnsi="Gill Sans Std" w:cs="Arial"/>
          <w:bCs/>
          <w:sz w:val="20"/>
          <w:szCs w:val="20"/>
        </w:rPr>
      </w:pPr>
      <w:r w:rsidRPr="00F65476">
        <w:rPr>
          <w:rFonts w:ascii="Gill Sans Std" w:hAnsi="Gill Sans Std" w:cs="Arial"/>
          <w:bCs/>
          <w:color w:val="0070C0"/>
          <w:sz w:val="20"/>
          <w:szCs w:val="20"/>
        </w:rPr>
        <w:t>Good but from as early as 1998, CO-Gas Safety has experienced VIGIL, the HSE work groups and COCAA and while useful discussions took place, in our opinion these meetings took up too much time with too little progress being achieved with regard to awareness being raised and genuine preventive measures being taken to save lives and preserve health. The cost of attending such meetings is high for small</w:t>
      </w:r>
      <w:r w:rsidR="00AF77A0">
        <w:rPr>
          <w:rFonts w:ascii="Gill Sans Std" w:hAnsi="Gill Sans Std" w:cs="Arial"/>
          <w:bCs/>
          <w:color w:val="0070C0"/>
          <w:sz w:val="20"/>
          <w:szCs w:val="20"/>
        </w:rPr>
        <w:t xml:space="preserve"> charities such as CO-Gas Safety. (Note added 2017 – surely it’s time for action not more talk?).</w:t>
      </w:r>
    </w:p>
    <w:p w:rsidR="005442EF" w:rsidRPr="000E335F" w:rsidRDefault="005442EF" w:rsidP="005442EF">
      <w:pPr>
        <w:numPr>
          <w:ilvl w:val="0"/>
          <w:numId w:val="11"/>
        </w:numPr>
        <w:spacing w:after="0" w:line="240" w:lineRule="auto"/>
        <w:rPr>
          <w:rFonts w:ascii="Gill Sans Std" w:hAnsi="Gill Sans Std" w:cs="Arial"/>
          <w:bCs/>
          <w:sz w:val="20"/>
          <w:szCs w:val="20"/>
          <w:lang w:val="en-US"/>
        </w:rPr>
      </w:pPr>
      <w:r w:rsidRPr="00F65476">
        <w:rPr>
          <w:rFonts w:ascii="Gill Sans Std" w:hAnsi="Gill Sans Std" w:cs="Arial"/>
          <w:bCs/>
          <w:sz w:val="20"/>
          <w:szCs w:val="20"/>
          <w:lang w:val="en-US"/>
        </w:rPr>
        <w:t xml:space="preserve">The Government should update the Gas Safety (Installation and Use) Regulations 1998 to: </w:t>
      </w:r>
      <w:r w:rsidRPr="000E335F">
        <w:rPr>
          <w:rFonts w:ascii="Gill Sans Std" w:hAnsi="Gill Sans Std" w:cs="Arial"/>
          <w:bCs/>
          <w:sz w:val="20"/>
          <w:szCs w:val="20"/>
          <w:lang w:val="en-US"/>
        </w:rPr>
        <w:t xml:space="preserve">                                                          </w:t>
      </w:r>
    </w:p>
    <w:p w:rsidR="005442EF" w:rsidRPr="00F65476" w:rsidRDefault="005442EF" w:rsidP="005442EF">
      <w:pPr>
        <w:numPr>
          <w:ilvl w:val="0"/>
          <w:numId w:val="13"/>
        </w:numPr>
        <w:spacing w:after="0" w:line="240" w:lineRule="auto"/>
        <w:rPr>
          <w:rFonts w:ascii="Gill Sans Std" w:hAnsi="Gill Sans Std" w:cs="Arial"/>
          <w:bCs/>
          <w:sz w:val="20"/>
          <w:szCs w:val="20"/>
          <w:lang w:val="en-US"/>
        </w:rPr>
      </w:pPr>
      <w:r w:rsidRPr="00F65476">
        <w:rPr>
          <w:rFonts w:ascii="Gill Sans Std" w:hAnsi="Gill Sans Std" w:cs="Arial"/>
          <w:bCs/>
          <w:sz w:val="20"/>
          <w:szCs w:val="20"/>
          <w:lang w:val="en-US"/>
        </w:rPr>
        <w:t>Make mandatory the use of flue gas analysers for installation, commissioning and maintenance, where specified by the manufacturers instructions (and manufacturers should ensure that those instructions. are updated to reflect the latest British Standards).</w:t>
      </w:r>
    </w:p>
    <w:p w:rsidR="005442EF" w:rsidRPr="00F65476" w:rsidRDefault="005442EF" w:rsidP="005442EF">
      <w:pPr>
        <w:numPr>
          <w:ilvl w:val="0"/>
          <w:numId w:val="13"/>
        </w:numPr>
        <w:spacing w:after="0" w:line="240" w:lineRule="auto"/>
        <w:rPr>
          <w:rFonts w:ascii="Gill Sans Std" w:hAnsi="Gill Sans Std" w:cs="Arial"/>
          <w:bCs/>
          <w:sz w:val="20"/>
          <w:szCs w:val="20"/>
        </w:rPr>
      </w:pPr>
      <w:r w:rsidRPr="00F65476">
        <w:rPr>
          <w:rFonts w:ascii="Gill Sans Std" w:hAnsi="Gill Sans Std" w:cs="Arial"/>
          <w:bCs/>
          <w:sz w:val="20"/>
          <w:szCs w:val="20"/>
        </w:rPr>
        <w:t xml:space="preserve">Include a full service of all appliances according to manufacturers’ instructions.  </w:t>
      </w:r>
    </w:p>
    <w:p w:rsidR="005442EF" w:rsidRPr="00F65476" w:rsidRDefault="005442EF" w:rsidP="005442EF">
      <w:pPr>
        <w:numPr>
          <w:ilvl w:val="0"/>
          <w:numId w:val="13"/>
        </w:numPr>
        <w:spacing w:after="0" w:line="240" w:lineRule="auto"/>
        <w:rPr>
          <w:rFonts w:ascii="Gill Sans Std" w:hAnsi="Gill Sans Std" w:cs="Arial"/>
          <w:bCs/>
          <w:sz w:val="20"/>
          <w:szCs w:val="20"/>
        </w:rPr>
      </w:pPr>
      <w:r w:rsidRPr="00F65476">
        <w:rPr>
          <w:rFonts w:ascii="Gill Sans Std" w:hAnsi="Gill Sans Std" w:cs="Arial"/>
          <w:bCs/>
          <w:sz w:val="20"/>
          <w:szCs w:val="20"/>
        </w:rPr>
        <w:t>Require all rented properties to be fitted with an audible carbon monoxide alarm manufactured to the European standard EN 50921.</w:t>
      </w:r>
    </w:p>
    <w:p w:rsidR="005442EF" w:rsidRPr="00F65476" w:rsidRDefault="005442EF" w:rsidP="000E335F">
      <w:pPr>
        <w:ind w:left="360"/>
        <w:rPr>
          <w:rFonts w:ascii="Gill Sans Std" w:hAnsi="Gill Sans Std" w:cs="Arial"/>
          <w:bCs/>
          <w:color w:val="0070C0"/>
          <w:sz w:val="20"/>
          <w:szCs w:val="20"/>
        </w:rPr>
      </w:pPr>
      <w:r w:rsidRPr="00F65476">
        <w:rPr>
          <w:rFonts w:ascii="Gill Sans Std" w:hAnsi="Gill Sans Std" w:cs="Arial"/>
          <w:bCs/>
          <w:color w:val="0070C0"/>
          <w:sz w:val="20"/>
          <w:szCs w:val="20"/>
        </w:rPr>
        <w:t>Excellent. We have been lobbying for rented properties to have all the appliances owned by the landlord serviced using a FGA rather than just</w:t>
      </w:r>
      <w:r w:rsidR="000E335F">
        <w:rPr>
          <w:rFonts w:ascii="Gill Sans Std" w:hAnsi="Gill Sans Std" w:cs="Arial"/>
          <w:bCs/>
          <w:color w:val="0070C0"/>
          <w:sz w:val="20"/>
          <w:szCs w:val="20"/>
        </w:rPr>
        <w:t xml:space="preserve"> a safety check for some years.</w:t>
      </w:r>
      <w:r w:rsidR="00AF77A0">
        <w:rPr>
          <w:rFonts w:ascii="Gill Sans Std" w:hAnsi="Gill Sans Std" w:cs="Arial"/>
          <w:bCs/>
          <w:color w:val="0070C0"/>
          <w:sz w:val="20"/>
          <w:szCs w:val="20"/>
        </w:rPr>
        <w:t xml:space="preserve"> (Note added 2017 – Legislation in Autumn 2016 only required CO alarms in England and Wales in private rented property with solid fuel which covered only 354,000 properties or 8.6% of the total).</w:t>
      </w:r>
    </w:p>
    <w:p w:rsidR="005442EF" w:rsidRPr="00F65476" w:rsidRDefault="005442EF" w:rsidP="005442EF">
      <w:pPr>
        <w:pStyle w:val="listparagraph0"/>
        <w:numPr>
          <w:ilvl w:val="0"/>
          <w:numId w:val="11"/>
        </w:numPr>
        <w:rPr>
          <w:rFonts w:ascii="Gill Sans Std" w:hAnsi="Gill Sans Std" w:cs="Arial"/>
          <w:bCs/>
          <w:sz w:val="20"/>
          <w:szCs w:val="20"/>
        </w:rPr>
      </w:pPr>
      <w:r w:rsidRPr="00F65476">
        <w:rPr>
          <w:rFonts w:ascii="Gill Sans Std" w:hAnsi="Gill Sans Std" w:cs="Arial"/>
          <w:bCs/>
          <w:sz w:val="20"/>
          <w:szCs w:val="20"/>
        </w:rPr>
        <w:t>The Government should consider both the public asset message and the possibility that new appliances may breakdown when determining the requirement for a wired-in carbon monoxide alarm in Part J of the Building Regulations.</w:t>
      </w:r>
    </w:p>
    <w:p w:rsidR="005442EF" w:rsidRDefault="005442EF" w:rsidP="000E335F">
      <w:pPr>
        <w:pStyle w:val="listparagraph0"/>
        <w:ind w:left="360"/>
        <w:rPr>
          <w:rFonts w:ascii="Gill Sans Std" w:hAnsi="Gill Sans Std" w:cs="Arial"/>
          <w:bCs/>
          <w:color w:val="0070C0"/>
          <w:sz w:val="20"/>
          <w:szCs w:val="20"/>
        </w:rPr>
      </w:pPr>
      <w:r w:rsidRPr="00F65476">
        <w:rPr>
          <w:rFonts w:ascii="Gill Sans Std" w:hAnsi="Gill Sans Std" w:cs="Arial"/>
          <w:bCs/>
          <w:color w:val="0070C0"/>
          <w:sz w:val="20"/>
          <w:szCs w:val="20"/>
        </w:rPr>
        <w:t>Excellent. We would like to see this requirement c</w:t>
      </w:r>
      <w:r w:rsidR="000E335F">
        <w:rPr>
          <w:rFonts w:ascii="Gill Sans Std" w:hAnsi="Gill Sans Std" w:cs="Arial"/>
          <w:bCs/>
          <w:color w:val="0070C0"/>
          <w:sz w:val="20"/>
          <w:szCs w:val="20"/>
        </w:rPr>
        <w:t>overing all fuels not just gas.</w:t>
      </w:r>
    </w:p>
    <w:p w:rsidR="000E335F" w:rsidRPr="000E335F" w:rsidRDefault="000E335F" w:rsidP="000E335F">
      <w:pPr>
        <w:pStyle w:val="listparagraph0"/>
        <w:ind w:left="360"/>
        <w:rPr>
          <w:rFonts w:ascii="Gill Sans Std" w:hAnsi="Gill Sans Std" w:cs="Arial"/>
          <w:bCs/>
          <w:color w:val="0070C0"/>
          <w:sz w:val="20"/>
          <w:szCs w:val="20"/>
        </w:rPr>
      </w:pPr>
    </w:p>
    <w:p w:rsidR="005442EF" w:rsidRPr="00F65476" w:rsidRDefault="005442EF" w:rsidP="005442EF">
      <w:pPr>
        <w:numPr>
          <w:ilvl w:val="0"/>
          <w:numId w:val="11"/>
        </w:numPr>
        <w:spacing w:after="0" w:line="240" w:lineRule="auto"/>
        <w:rPr>
          <w:rFonts w:ascii="Gill Sans Std" w:hAnsi="Gill Sans Std" w:cs="Arial"/>
          <w:bCs/>
          <w:color w:val="0070C0"/>
          <w:sz w:val="20"/>
          <w:szCs w:val="20"/>
        </w:rPr>
      </w:pPr>
      <w:r w:rsidRPr="00F65476">
        <w:rPr>
          <w:rFonts w:ascii="Gill Sans Std" w:hAnsi="Gill Sans Std" w:cs="Arial"/>
          <w:bCs/>
          <w:sz w:val="20"/>
          <w:szCs w:val="20"/>
        </w:rPr>
        <w:t>The Government should bring regulation for the whole fossil fuel sector in line with that of the gas industry.</w:t>
      </w:r>
    </w:p>
    <w:p w:rsidR="005442EF" w:rsidRPr="000E335F" w:rsidRDefault="005442EF" w:rsidP="000E335F">
      <w:pPr>
        <w:ind w:left="360"/>
        <w:rPr>
          <w:rFonts w:ascii="Gill Sans Std" w:hAnsi="Gill Sans Std" w:cs="Arial"/>
          <w:bCs/>
          <w:sz w:val="20"/>
          <w:szCs w:val="20"/>
        </w:rPr>
      </w:pPr>
      <w:r w:rsidRPr="00F65476">
        <w:rPr>
          <w:rFonts w:ascii="Gill Sans Std" w:hAnsi="Gill Sans Std" w:cs="Arial"/>
          <w:bCs/>
          <w:color w:val="0070C0"/>
          <w:sz w:val="20"/>
          <w:szCs w:val="20"/>
        </w:rPr>
        <w:t>Excellent – CO-Gas Safety has been lobbying for this for many year</w:t>
      </w:r>
      <w:r>
        <w:rPr>
          <w:rFonts w:ascii="Gill Sans Std" w:hAnsi="Gill Sans Std" w:cs="Arial"/>
          <w:bCs/>
          <w:color w:val="0070C0"/>
          <w:sz w:val="20"/>
          <w:szCs w:val="20"/>
        </w:rPr>
        <w:t>s. However, we would prefer the expression ‘carbon based’ to include wood etc., not ‘fossil’.</w:t>
      </w:r>
    </w:p>
    <w:p w:rsidR="005442EF" w:rsidRPr="00F65476" w:rsidRDefault="005442EF" w:rsidP="005442EF">
      <w:pPr>
        <w:numPr>
          <w:ilvl w:val="0"/>
          <w:numId w:val="11"/>
        </w:numPr>
        <w:spacing w:after="0" w:line="240" w:lineRule="auto"/>
        <w:rPr>
          <w:rFonts w:ascii="Gill Sans Std" w:hAnsi="Gill Sans Std" w:cs="Arial"/>
          <w:bCs/>
          <w:sz w:val="20"/>
          <w:szCs w:val="20"/>
        </w:rPr>
      </w:pPr>
      <w:r w:rsidRPr="00F65476">
        <w:rPr>
          <w:rFonts w:ascii="Gill Sans Std" w:hAnsi="Gill Sans Std" w:cs="Arial"/>
          <w:bCs/>
          <w:sz w:val="20"/>
          <w:szCs w:val="20"/>
        </w:rPr>
        <w:t xml:space="preserve">The Health and Safety Executive, working in partnership with industry, should create a central collation point for data relating to carbon monoxide injuries and fatalities, together with a dedicated helpline that would help act as a signposting service. </w:t>
      </w:r>
    </w:p>
    <w:p w:rsidR="005442EF" w:rsidRPr="00F65476" w:rsidRDefault="005442EF" w:rsidP="00A52245">
      <w:pPr>
        <w:ind w:left="360"/>
        <w:rPr>
          <w:rFonts w:ascii="Gill Sans Std" w:hAnsi="Gill Sans Std" w:cs="Arial"/>
          <w:bCs/>
          <w:color w:val="0070C0"/>
          <w:sz w:val="20"/>
          <w:szCs w:val="20"/>
        </w:rPr>
      </w:pPr>
      <w:r w:rsidRPr="00F65476">
        <w:rPr>
          <w:rFonts w:ascii="Gill Sans Std" w:hAnsi="Gill Sans Std" w:cs="Arial"/>
          <w:bCs/>
          <w:color w:val="0070C0"/>
          <w:sz w:val="20"/>
          <w:szCs w:val="20"/>
        </w:rPr>
        <w:t xml:space="preserve">Excellent provided all </w:t>
      </w:r>
      <w:r>
        <w:rPr>
          <w:rFonts w:ascii="Gill Sans Std" w:hAnsi="Gill Sans Std" w:cs="Arial"/>
          <w:bCs/>
          <w:color w:val="0070C0"/>
          <w:sz w:val="20"/>
          <w:szCs w:val="20"/>
        </w:rPr>
        <w:t xml:space="preserve">carbon based </w:t>
      </w:r>
      <w:r w:rsidRPr="00F65476">
        <w:rPr>
          <w:rFonts w:ascii="Gill Sans Std" w:hAnsi="Gill Sans Std" w:cs="Arial"/>
          <w:bCs/>
          <w:color w:val="0070C0"/>
          <w:sz w:val="20"/>
          <w:szCs w:val="20"/>
        </w:rPr>
        <w:t>fuels are covered, not just gas. However, it should be considered that victim organisations, such as CO-Gas Safety have a great deal to contribute because victims care passiona</w:t>
      </w:r>
      <w:r>
        <w:rPr>
          <w:rFonts w:ascii="Gill Sans Std" w:hAnsi="Gill Sans Std" w:cs="Arial"/>
          <w:bCs/>
          <w:color w:val="0070C0"/>
          <w:sz w:val="20"/>
          <w:szCs w:val="20"/>
        </w:rPr>
        <w:t>tely about prevention and can empath</w:t>
      </w:r>
      <w:r w:rsidRPr="00F65476">
        <w:rPr>
          <w:rFonts w:ascii="Gill Sans Std" w:hAnsi="Gill Sans Std" w:cs="Arial"/>
          <w:bCs/>
          <w:color w:val="0070C0"/>
          <w:sz w:val="20"/>
          <w:szCs w:val="20"/>
        </w:rPr>
        <w:t>ise with new victims. Care must also be taken to exclude suicides and house fires etc.</w:t>
      </w:r>
    </w:p>
    <w:p w:rsidR="00EB7516" w:rsidRPr="00EB7516" w:rsidRDefault="005442EF" w:rsidP="00EB7516">
      <w:pPr>
        <w:ind w:left="360"/>
        <w:rPr>
          <w:rFonts w:ascii="Gill Sans Std" w:hAnsi="Gill Sans Std" w:cs="Arial"/>
          <w:color w:val="000000"/>
          <w:sz w:val="20"/>
          <w:szCs w:val="20"/>
        </w:rPr>
      </w:pPr>
      <w:r>
        <w:rPr>
          <w:rFonts w:ascii="Gill Sans Std" w:hAnsi="Gill Sans Std" w:cs="Arial"/>
          <w:color w:val="000000"/>
          <w:sz w:val="20"/>
          <w:szCs w:val="20"/>
        </w:rPr>
        <w:t>R</w:t>
      </w:r>
      <w:r w:rsidRPr="00F65476">
        <w:rPr>
          <w:rFonts w:ascii="Gill Sans Std" w:hAnsi="Gill Sans Std" w:cs="Arial"/>
          <w:color w:val="000000"/>
          <w:sz w:val="20"/>
          <w:szCs w:val="20"/>
        </w:rPr>
        <w:t>eproduced by kind permission of the APPGSG</w:t>
      </w:r>
      <w:r>
        <w:rPr>
          <w:rFonts w:ascii="Gill Sans Std" w:hAnsi="Gill Sans Std" w:cs="Arial"/>
          <w:color w:val="000000"/>
          <w:sz w:val="20"/>
          <w:szCs w:val="20"/>
        </w:rPr>
        <w:t xml:space="preserve"> (now APPCOG)</w:t>
      </w:r>
      <w:r w:rsidRPr="00F65476">
        <w:rPr>
          <w:rFonts w:ascii="Gill Sans Std" w:hAnsi="Gill Sans Std" w:cs="Arial"/>
          <w:color w:val="000000"/>
          <w:sz w:val="20"/>
          <w:szCs w:val="20"/>
        </w:rPr>
        <w:t>.</w:t>
      </w:r>
    </w:p>
    <w:p w:rsidR="00A52245" w:rsidRDefault="005442EF" w:rsidP="00A52245">
      <w:pPr>
        <w:spacing w:after="0" w:line="240" w:lineRule="auto"/>
        <w:ind w:left="357"/>
        <w:rPr>
          <w:rFonts w:ascii="Gill Sans Std" w:hAnsi="Gill Sans Std" w:cs="Arial"/>
          <w:b/>
          <w:color w:val="0070C0"/>
          <w:sz w:val="20"/>
          <w:szCs w:val="20"/>
          <w:u w:val="single"/>
        </w:rPr>
      </w:pPr>
      <w:r w:rsidRPr="007F2F5D">
        <w:rPr>
          <w:rFonts w:ascii="Gill Sans Std" w:hAnsi="Gill Sans Std" w:cs="Arial"/>
          <w:b/>
          <w:color w:val="0070C0"/>
          <w:sz w:val="20"/>
          <w:szCs w:val="20"/>
          <w:u w:val="single"/>
        </w:rPr>
        <w:t xml:space="preserve">Comment 2014 </w:t>
      </w:r>
    </w:p>
    <w:p w:rsidR="005442EF" w:rsidRPr="00A52245" w:rsidRDefault="005442EF" w:rsidP="00A52245">
      <w:pPr>
        <w:spacing w:after="0" w:line="240" w:lineRule="auto"/>
        <w:ind w:left="357"/>
        <w:rPr>
          <w:rFonts w:ascii="Gill Sans Std" w:hAnsi="Gill Sans Std" w:cs="Arial"/>
          <w:b/>
          <w:color w:val="0070C0"/>
          <w:sz w:val="20"/>
          <w:szCs w:val="20"/>
          <w:u w:val="single"/>
        </w:rPr>
      </w:pPr>
      <w:r>
        <w:rPr>
          <w:rFonts w:ascii="Gill Sans Std" w:hAnsi="Gill Sans Std" w:cs="Arial"/>
          <w:b/>
          <w:color w:val="0070C0"/>
          <w:sz w:val="20"/>
          <w:szCs w:val="20"/>
        </w:rPr>
        <w:t xml:space="preserve">CO-Gas Safety and others </w:t>
      </w:r>
      <w:r w:rsidRPr="007F2F5D">
        <w:rPr>
          <w:rFonts w:ascii="Gill Sans Std" w:hAnsi="Gill Sans Std" w:cs="Arial"/>
          <w:b/>
          <w:color w:val="0070C0"/>
          <w:sz w:val="20"/>
          <w:szCs w:val="20"/>
        </w:rPr>
        <w:t>still cannot understand why prime time TV warnings were not recommended. The Cabinet office has a duty to</w:t>
      </w:r>
      <w:r>
        <w:rPr>
          <w:rFonts w:ascii="Gill Sans Std" w:hAnsi="Gill Sans Std" w:cs="Arial"/>
          <w:b/>
          <w:color w:val="0070C0"/>
          <w:sz w:val="20"/>
          <w:szCs w:val="20"/>
        </w:rPr>
        <w:t xml:space="preserve"> put out public health warnings.</w:t>
      </w:r>
    </w:p>
    <w:p w:rsidR="007E23E6" w:rsidRPr="00EB7516" w:rsidRDefault="005442EF" w:rsidP="006810E6">
      <w:pPr>
        <w:ind w:left="360"/>
        <w:rPr>
          <w:rFonts w:ascii="Gill Sans Std" w:hAnsi="Gill Sans Std" w:cs="Arial"/>
          <w:b/>
          <w:color w:val="0070C0"/>
          <w:sz w:val="20"/>
          <w:szCs w:val="20"/>
        </w:rPr>
      </w:pPr>
      <w:r w:rsidRPr="007F2F5D">
        <w:rPr>
          <w:rFonts w:ascii="Gill Sans Std" w:hAnsi="Gill Sans Std" w:cs="Arial"/>
          <w:b/>
          <w:color w:val="0070C0"/>
          <w:sz w:val="20"/>
          <w:szCs w:val="20"/>
        </w:rPr>
        <w:t>There are warnings about fire and smoking but we all know about these dangers.</w:t>
      </w:r>
    </w:p>
    <w:p w:rsidR="005442EF" w:rsidRDefault="005442EF" w:rsidP="005442EF">
      <w:pPr>
        <w:rPr>
          <w:b/>
          <w:sz w:val="32"/>
          <w:szCs w:val="32"/>
        </w:rPr>
      </w:pPr>
      <w:r w:rsidRPr="00DC6F07">
        <w:rPr>
          <w:b/>
          <w:sz w:val="32"/>
          <w:szCs w:val="32"/>
        </w:rPr>
        <w:t>APPCOG –</w:t>
      </w:r>
      <w:r>
        <w:rPr>
          <w:b/>
          <w:sz w:val="32"/>
          <w:szCs w:val="32"/>
        </w:rPr>
        <w:t xml:space="preserve"> </w:t>
      </w:r>
      <w:r w:rsidRPr="00DC6F07">
        <w:rPr>
          <w:b/>
          <w:sz w:val="32"/>
          <w:szCs w:val="32"/>
        </w:rPr>
        <w:t xml:space="preserve">Carbon Monoxide – FROM AWARENESS TO ACTION </w:t>
      </w:r>
    </w:p>
    <w:p w:rsidR="005442EF" w:rsidRPr="005052D2" w:rsidRDefault="005442EF" w:rsidP="005442EF">
      <w:pPr>
        <w:rPr>
          <w:b/>
          <w:sz w:val="32"/>
          <w:szCs w:val="32"/>
        </w:rPr>
      </w:pPr>
      <w:r>
        <w:t xml:space="preserve">January 2015 </w:t>
      </w:r>
    </w:p>
    <w:p w:rsidR="005442EF" w:rsidRDefault="006079B5" w:rsidP="005442EF">
      <w:pPr>
        <w:spacing w:after="0" w:line="240" w:lineRule="auto"/>
        <w:rPr>
          <w:b/>
          <w:sz w:val="32"/>
          <w:szCs w:val="32"/>
        </w:rPr>
      </w:pPr>
      <w:hyperlink r:id="rId22" w:history="1">
        <w:r w:rsidR="005442EF" w:rsidRPr="00DC6F07">
          <w:rPr>
            <w:rStyle w:val="Hyperlink"/>
          </w:rPr>
          <w:t>http://www.policyconnect.org.uk/appcog/sites/site_appcog/files/report/425/fieldreportdownload/appcogreport-cofromawarenesstoaction.pdf</w:t>
        </w:r>
      </w:hyperlink>
    </w:p>
    <w:p w:rsidR="005442EF" w:rsidRPr="005052D2" w:rsidRDefault="006079B5" w:rsidP="005442EF">
      <w:pPr>
        <w:spacing w:after="0" w:line="240" w:lineRule="auto"/>
        <w:rPr>
          <w:rStyle w:val="Hyperlink"/>
          <w:b/>
          <w:sz w:val="32"/>
          <w:szCs w:val="32"/>
        </w:rPr>
      </w:pPr>
      <w:hyperlink r:id="rId23" w:history="1">
        <w:r w:rsidR="005442EF" w:rsidRPr="00DC6F07">
          <w:rPr>
            <w:rStyle w:val="Hyperlink"/>
          </w:rPr>
          <w:t>http://www.policyconnect.org.uk/appcog/research/inquiry-behavioural-insights</w:t>
        </w:r>
      </w:hyperlink>
    </w:p>
    <w:p w:rsidR="005442EF" w:rsidRPr="00DC6F07" w:rsidRDefault="005442EF" w:rsidP="005442EF">
      <w:pPr>
        <w:spacing w:after="0" w:line="240" w:lineRule="auto"/>
      </w:pPr>
      <w:r w:rsidRPr="00DC6F07">
        <w:rPr>
          <w:rStyle w:val="Hyperlink"/>
        </w:rPr>
        <w:lastRenderedPageBreak/>
        <w:t>CO-Gas Safety is grateful to be supplied with the recommendations in a word document so that we can comment on each recommendation.</w:t>
      </w:r>
    </w:p>
    <w:p w:rsidR="005442EF" w:rsidRPr="0039633F" w:rsidRDefault="005442EF" w:rsidP="005442EF">
      <w:pPr>
        <w:rPr>
          <w:b/>
          <w:color w:val="00B0F0"/>
        </w:rPr>
      </w:pPr>
      <w:r>
        <w:rPr>
          <w:b/>
        </w:rPr>
        <w:t xml:space="preserve">Recommendations in black. </w:t>
      </w:r>
      <w:r w:rsidRPr="0039633F">
        <w:rPr>
          <w:b/>
          <w:color w:val="00B0F0"/>
        </w:rPr>
        <w:t>CO-Gas Safety comments in blue.</w:t>
      </w:r>
    </w:p>
    <w:p w:rsidR="005442EF" w:rsidRDefault="005442EF" w:rsidP="005442EF">
      <w:pPr>
        <w:spacing w:after="0" w:line="240" w:lineRule="auto"/>
        <w:rPr>
          <w:b/>
        </w:rPr>
      </w:pPr>
      <w:r w:rsidRPr="00555B7E">
        <w:rPr>
          <w:b/>
        </w:rPr>
        <w:t>Recommendation 1</w:t>
      </w:r>
    </w:p>
    <w:p w:rsidR="005442EF" w:rsidRPr="00865ECD" w:rsidRDefault="005442EF" w:rsidP="005442EF">
      <w:pPr>
        <w:spacing w:after="0" w:line="240" w:lineRule="auto"/>
        <w:rPr>
          <w:b/>
        </w:rPr>
      </w:pPr>
      <w:r>
        <w:t>The Department for Communities and Local Government should second a full-time</w:t>
      </w:r>
    </w:p>
    <w:p w:rsidR="005442EF" w:rsidRDefault="005442EF" w:rsidP="005442EF">
      <w:pPr>
        <w:spacing w:after="0" w:line="240" w:lineRule="auto"/>
      </w:pPr>
      <w:r>
        <w:t>staff member to coordinate activity within the department for carbon monoxide, and</w:t>
      </w:r>
    </w:p>
    <w:p w:rsidR="005442EF" w:rsidRDefault="005442EF" w:rsidP="005442EF">
      <w:pPr>
        <w:spacing w:after="0" w:line="240" w:lineRule="auto"/>
      </w:pPr>
      <w:r>
        <w:t>to provide the Cross Government Group on Gas Safety and CO Awareness with a</w:t>
      </w:r>
    </w:p>
    <w:p w:rsidR="005442EF" w:rsidRDefault="005442EF" w:rsidP="005442EF">
      <w:pPr>
        <w:spacing w:after="0" w:line="240" w:lineRule="auto"/>
      </w:pPr>
      <w:r w:rsidRPr="00571EF7">
        <w:t>dedicated person to lead and promote coordination of activity and resources.</w:t>
      </w:r>
    </w:p>
    <w:p w:rsidR="005442EF" w:rsidRPr="00571EF7" w:rsidRDefault="005442EF" w:rsidP="005442EF">
      <w:pPr>
        <w:spacing w:after="0" w:line="240" w:lineRule="auto"/>
      </w:pPr>
    </w:p>
    <w:p w:rsidR="005442EF" w:rsidRPr="0039633F" w:rsidRDefault="005442EF" w:rsidP="005442EF">
      <w:pPr>
        <w:rPr>
          <w:color w:val="00B0F0"/>
        </w:rPr>
      </w:pPr>
      <w:r>
        <w:rPr>
          <w:color w:val="00B0F0"/>
        </w:rPr>
        <w:t xml:space="preserve">An excellent recommendation which CO-Gas Safety fully supports. </w:t>
      </w:r>
      <w:r w:rsidRPr="0039633F">
        <w:rPr>
          <w:color w:val="00B0F0"/>
        </w:rPr>
        <w:t xml:space="preserve"> It would be helpful if this</w:t>
      </w:r>
      <w:r>
        <w:rPr>
          <w:color w:val="00B0F0"/>
        </w:rPr>
        <w:t xml:space="preserve"> person’s name and contact details were published and generally available to all</w:t>
      </w:r>
      <w:r w:rsidRPr="0039633F">
        <w:rPr>
          <w:color w:val="00B0F0"/>
        </w:rPr>
        <w:t>.</w:t>
      </w:r>
    </w:p>
    <w:p w:rsidR="005442EF" w:rsidRPr="00555B7E" w:rsidRDefault="005442EF" w:rsidP="005442EF">
      <w:pPr>
        <w:spacing w:after="0" w:line="240" w:lineRule="auto"/>
        <w:rPr>
          <w:b/>
        </w:rPr>
      </w:pPr>
      <w:r w:rsidRPr="00555B7E">
        <w:rPr>
          <w:b/>
        </w:rPr>
        <w:t>Recommendation 2</w:t>
      </w:r>
    </w:p>
    <w:p w:rsidR="005442EF" w:rsidRDefault="005442EF" w:rsidP="005442EF">
      <w:pPr>
        <w:spacing w:after="0" w:line="240" w:lineRule="auto"/>
      </w:pPr>
      <w:r>
        <w:t>The Cross Government Group on Gas Safety and CO Awareness should develop and</w:t>
      </w:r>
    </w:p>
    <w:p w:rsidR="005442EF" w:rsidRDefault="005442EF" w:rsidP="005442EF">
      <w:pPr>
        <w:spacing w:after="0" w:line="240" w:lineRule="auto"/>
      </w:pPr>
      <w:r>
        <w:t>adequately resource a coordinated data strategy for carbon monoxide incidents,</w:t>
      </w:r>
    </w:p>
    <w:p w:rsidR="005442EF" w:rsidRDefault="005442EF" w:rsidP="005442EF">
      <w:pPr>
        <w:spacing w:after="0" w:line="240" w:lineRule="auto"/>
      </w:pPr>
      <w:r>
        <w:t>impacts and responses, to be led by Public Health England and coordinated with</w:t>
      </w:r>
    </w:p>
    <w:p w:rsidR="005442EF" w:rsidRDefault="005442EF" w:rsidP="005442EF">
      <w:pPr>
        <w:spacing w:after="0" w:line="240" w:lineRule="auto"/>
      </w:pPr>
      <w:r>
        <w:t>current industry, academic and other efforts.</w:t>
      </w:r>
    </w:p>
    <w:p w:rsidR="005442EF" w:rsidRDefault="005442EF" w:rsidP="005442EF">
      <w:pPr>
        <w:spacing w:after="0" w:line="240" w:lineRule="auto"/>
      </w:pPr>
    </w:p>
    <w:p w:rsidR="005442EF" w:rsidRDefault="005442EF" w:rsidP="005442EF">
      <w:pPr>
        <w:rPr>
          <w:color w:val="00B0F0"/>
        </w:rPr>
      </w:pPr>
      <w:r>
        <w:rPr>
          <w:color w:val="00B0F0"/>
        </w:rPr>
        <w:t>CO-Gas Safety also supports this recommendation especially ‘adequately resource’.  However, how is this proposed to be accomplished?</w:t>
      </w:r>
    </w:p>
    <w:p w:rsidR="005442EF" w:rsidRDefault="005442EF" w:rsidP="005442EF">
      <w:pPr>
        <w:rPr>
          <w:color w:val="00B0F0"/>
        </w:rPr>
      </w:pPr>
      <w:r w:rsidRPr="00571EF7">
        <w:rPr>
          <w:color w:val="00B0F0"/>
        </w:rPr>
        <w:t>Data from victim groups should also be included and hopefully funded where this is needed to continue this v</w:t>
      </w:r>
      <w:r>
        <w:rPr>
          <w:color w:val="00B0F0"/>
        </w:rPr>
        <w:t>aluable work. Victims are a valuable research resource which has been overlooked or ignored. Victims and their families almost invariably want to help prevent future tragedies and know more about the details of each incident than almost anyone else. In our experience of talking to victims and families, they spend a good deal of time thinking about how the tragedy could or should have been prevented. Talking to people about this can also help victims and families come to terms with their loss. Obviously their views need to be checked but that is not hard to do because there are usually others to ask who can inform if there are any discrepancies. Also if a body such as CO-Gas Safety hears the same problems again and again from different victims and families over a long period of time, this repetition provides its own proof. Of course there does have to be a considerable amount of work done by someone to gather such evidence. At the moment this is certainly done by CO-Gas Safety in order to inform its opinions of needed safety measures.  The only difficulty CO-Gas Safety has encountered is disbelief by people unwilling to check CO-Gas Safety’s information which it is very willing to have checked and to admit to mistakes and apologise.</w:t>
      </w:r>
    </w:p>
    <w:p w:rsidR="005442EF" w:rsidRDefault="005442EF" w:rsidP="005442EF">
      <w:pPr>
        <w:spacing w:after="0" w:line="240" w:lineRule="auto"/>
      </w:pPr>
      <w:r>
        <w:t>Fire &amp; Rescue Services, due to their status as trusted messengers, and with success</w:t>
      </w:r>
    </w:p>
    <w:p w:rsidR="005442EF" w:rsidRDefault="005442EF" w:rsidP="005442EF">
      <w:pPr>
        <w:spacing w:after="0" w:line="240" w:lineRule="auto"/>
      </w:pPr>
      <w:r>
        <w:t>in other areas of their work, should be enabled to take on a more prominent role by</w:t>
      </w:r>
    </w:p>
    <w:p w:rsidR="005442EF" w:rsidRDefault="005442EF" w:rsidP="005442EF">
      <w:pPr>
        <w:spacing w:after="0" w:line="240" w:lineRule="auto"/>
      </w:pPr>
      <w:r>
        <w:t>increasing their CO safety remit. Working closely with Gas Distribution Networks and</w:t>
      </w:r>
    </w:p>
    <w:p w:rsidR="005442EF" w:rsidRDefault="005442EF" w:rsidP="005442EF">
      <w:pPr>
        <w:spacing w:after="0" w:line="240" w:lineRule="auto"/>
      </w:pPr>
      <w:r>
        <w:t>other partners, Fire &amp; Rescue Services can use local knowledge of an area to tailor</w:t>
      </w:r>
    </w:p>
    <w:p w:rsidR="005442EF" w:rsidRDefault="005442EF" w:rsidP="005442EF">
      <w:pPr>
        <w:spacing w:after="0" w:line="240" w:lineRule="auto"/>
      </w:pPr>
      <w:r>
        <w:t>CO safety campaigns, and target those different characteristics within each area.</w:t>
      </w:r>
    </w:p>
    <w:p w:rsidR="005442EF" w:rsidRDefault="005442EF" w:rsidP="005442EF">
      <w:pPr>
        <w:spacing w:after="0" w:line="240" w:lineRule="auto"/>
      </w:pPr>
      <w:r>
        <w:t>Data collected by Fire &amp; Rescue Services should also feed into a central hub, with</w:t>
      </w:r>
    </w:p>
    <w:p w:rsidR="005442EF" w:rsidRDefault="005442EF" w:rsidP="005442EF">
      <w:pPr>
        <w:spacing w:after="0" w:line="240" w:lineRule="auto"/>
      </w:pPr>
      <w:r>
        <w:t>consideration of technological advances and opportunities.</w:t>
      </w:r>
    </w:p>
    <w:p w:rsidR="005442EF" w:rsidRDefault="005442EF" w:rsidP="005442EF">
      <w:pPr>
        <w:spacing w:after="0" w:line="240" w:lineRule="auto"/>
      </w:pPr>
    </w:p>
    <w:p w:rsidR="005442EF" w:rsidRDefault="005442EF" w:rsidP="005442EF">
      <w:pPr>
        <w:rPr>
          <w:color w:val="00B0F0"/>
        </w:rPr>
      </w:pPr>
      <w:r>
        <w:rPr>
          <w:color w:val="00B0F0"/>
        </w:rPr>
        <w:t>CO-Gas Safety supports this recommendation</w:t>
      </w:r>
      <w:r w:rsidRPr="00571EF7">
        <w:rPr>
          <w:color w:val="00B0F0"/>
        </w:rPr>
        <w:t>.</w:t>
      </w:r>
      <w:r>
        <w:rPr>
          <w:color w:val="00B0F0"/>
        </w:rPr>
        <w:t xml:space="preserve"> The main problem is the failure to treat the place where the poisoning took place as a ‘crime scene’. There needs to be an agreed protocol imposed and people to test appliances for CO. </w:t>
      </w:r>
    </w:p>
    <w:p w:rsidR="005442EF" w:rsidRDefault="005442EF" w:rsidP="005442EF">
      <w:pPr>
        <w:rPr>
          <w:color w:val="00B0F0"/>
        </w:rPr>
      </w:pPr>
      <w:r>
        <w:rPr>
          <w:color w:val="00B0F0"/>
        </w:rPr>
        <w:t xml:space="preserve">It is far safer to test appliances and homes than to test survivors who may have been in the fresh air for long enough for the CO to have disappeared from their blood or breath. Indeed there are huge dangers of false negatives when testing survivors &amp; people being sent home and told to keep warm. </w:t>
      </w:r>
    </w:p>
    <w:p w:rsidR="005442EF" w:rsidRDefault="005442EF" w:rsidP="005442EF">
      <w:pPr>
        <w:rPr>
          <w:color w:val="00B0F0"/>
        </w:rPr>
      </w:pPr>
      <w:r>
        <w:rPr>
          <w:color w:val="00B0F0"/>
        </w:rPr>
        <w:lastRenderedPageBreak/>
        <w:t xml:space="preserve"> In our experience, fire fighters sometimes do register CO in a variety of ways but do not usually find the source or identify how many parts per million of CO the householder was exposed to. Nor are they registered gas installers.  Such information is crucial for treatment and proof. </w:t>
      </w:r>
    </w:p>
    <w:p w:rsidR="005442EF" w:rsidRPr="0039633F" w:rsidRDefault="005442EF" w:rsidP="005442EF">
      <w:pPr>
        <w:rPr>
          <w:color w:val="00B0F0"/>
        </w:rPr>
      </w:pPr>
      <w:r>
        <w:rPr>
          <w:color w:val="00B0F0"/>
        </w:rPr>
        <w:t>There is a further problem because householders etc. are not poisoned by CO alone but by CO+ (other products of combustion) which are not tested for and no CO alarm or CO analysing equipment is designed to alert.</w:t>
      </w:r>
    </w:p>
    <w:p w:rsidR="005442EF" w:rsidRPr="00555B7E" w:rsidRDefault="005442EF" w:rsidP="005442EF">
      <w:pPr>
        <w:spacing w:after="0" w:line="240" w:lineRule="auto"/>
        <w:rPr>
          <w:b/>
        </w:rPr>
      </w:pPr>
      <w:r w:rsidRPr="00555B7E">
        <w:rPr>
          <w:b/>
        </w:rPr>
        <w:t>Recommendation 3</w:t>
      </w:r>
    </w:p>
    <w:p w:rsidR="005442EF" w:rsidRDefault="005442EF" w:rsidP="005442EF">
      <w:pPr>
        <w:spacing w:after="0" w:line="240" w:lineRule="auto"/>
      </w:pPr>
      <w:r>
        <w:t>Data on carbon monoxide levels and incidents should be collected and shared, with a</w:t>
      </w:r>
    </w:p>
    <w:p w:rsidR="005442EF" w:rsidRDefault="005442EF" w:rsidP="005442EF">
      <w:pPr>
        <w:spacing w:after="0" w:line="240" w:lineRule="auto"/>
      </w:pPr>
      <w:r>
        <w:t>central hub approved through Ofgem supplier conditions, building on existing purely</w:t>
      </w:r>
    </w:p>
    <w:p w:rsidR="005442EF" w:rsidRDefault="005442EF" w:rsidP="005442EF">
      <w:pPr>
        <w:spacing w:after="0" w:line="240" w:lineRule="auto"/>
      </w:pPr>
      <w:r>
        <w:t>incident-based data. To enable this, alarm and data collection standards should preempt</w:t>
      </w:r>
    </w:p>
    <w:p w:rsidR="005442EF" w:rsidRDefault="005442EF" w:rsidP="005442EF">
      <w:pPr>
        <w:spacing w:after="0" w:line="240" w:lineRule="auto"/>
      </w:pPr>
      <w:r>
        <w:t>the large amounts of data soon to be recorded through ‘smart’ homes, and a</w:t>
      </w:r>
    </w:p>
    <w:p w:rsidR="005442EF" w:rsidRDefault="005442EF" w:rsidP="005442EF">
      <w:pPr>
        <w:spacing w:after="0" w:line="240" w:lineRule="auto"/>
      </w:pPr>
      <w:r>
        <w:t>framework for pooling this with input from academia should be created. Public Health</w:t>
      </w:r>
    </w:p>
    <w:p w:rsidR="005442EF" w:rsidRDefault="005442EF" w:rsidP="005442EF">
      <w:pPr>
        <w:spacing w:after="0" w:line="240" w:lineRule="auto"/>
      </w:pPr>
      <w:r>
        <w:t>England, with a remit to cover incidents involving all fuels, should be involved in the</w:t>
      </w:r>
    </w:p>
    <w:p w:rsidR="005442EF" w:rsidRDefault="005442EF" w:rsidP="005442EF">
      <w:pPr>
        <w:spacing w:after="0" w:line="240" w:lineRule="auto"/>
      </w:pPr>
      <w:r>
        <w:t>population-level data work.</w:t>
      </w:r>
    </w:p>
    <w:p w:rsidR="005442EF" w:rsidRDefault="005442EF" w:rsidP="005442EF">
      <w:pPr>
        <w:spacing w:after="0" w:line="240" w:lineRule="auto"/>
      </w:pPr>
    </w:p>
    <w:p w:rsidR="005442EF" w:rsidRPr="00450D40" w:rsidRDefault="005442EF" w:rsidP="005442EF">
      <w:pPr>
        <w:spacing w:after="0" w:line="240" w:lineRule="auto"/>
        <w:rPr>
          <w:color w:val="00B0F0"/>
        </w:rPr>
      </w:pPr>
      <w:r w:rsidRPr="00450D40">
        <w:rPr>
          <w:color w:val="00B0F0"/>
        </w:rPr>
        <w:t>We will comment on the first sentence above first.</w:t>
      </w:r>
    </w:p>
    <w:p w:rsidR="005442EF" w:rsidRDefault="005442EF" w:rsidP="005442EF">
      <w:pPr>
        <w:spacing w:after="0" w:line="240" w:lineRule="auto"/>
        <w:rPr>
          <w:color w:val="00B0F0"/>
        </w:rPr>
      </w:pPr>
      <w:r>
        <w:rPr>
          <w:color w:val="00B0F0"/>
        </w:rPr>
        <w:t>This is</w:t>
      </w:r>
      <w:r w:rsidRPr="00450D40">
        <w:rPr>
          <w:color w:val="00B0F0"/>
        </w:rPr>
        <w:t xml:space="preserve"> easier said than done.  </w:t>
      </w:r>
    </w:p>
    <w:p w:rsidR="005442EF" w:rsidRDefault="005442EF" w:rsidP="005442EF">
      <w:pPr>
        <w:spacing w:after="0" w:line="240" w:lineRule="auto"/>
        <w:rPr>
          <w:color w:val="00B0F0"/>
        </w:rPr>
      </w:pPr>
    </w:p>
    <w:p w:rsidR="005442EF" w:rsidRDefault="005442EF" w:rsidP="005442EF">
      <w:pPr>
        <w:spacing w:after="0" w:line="240" w:lineRule="auto"/>
        <w:rPr>
          <w:color w:val="00B0F0"/>
        </w:rPr>
      </w:pPr>
      <w:r w:rsidRPr="00450D40">
        <w:rPr>
          <w:color w:val="00B0F0"/>
        </w:rPr>
        <w:t>CO-Gas Safety has collected, coll</w:t>
      </w:r>
      <w:r>
        <w:rPr>
          <w:color w:val="00B0F0"/>
        </w:rPr>
        <w:t xml:space="preserve">ated and </w:t>
      </w:r>
      <w:r w:rsidRPr="005052D2">
        <w:rPr>
          <w:b/>
          <w:color w:val="00B0F0"/>
          <w:u w:val="single"/>
        </w:rPr>
        <w:t>published</w:t>
      </w:r>
      <w:r w:rsidRPr="005052D2">
        <w:rPr>
          <w:b/>
          <w:color w:val="00B0F0"/>
        </w:rPr>
        <w:t xml:space="preserve"> </w:t>
      </w:r>
      <w:r>
        <w:rPr>
          <w:color w:val="00B0F0"/>
        </w:rPr>
        <w:t xml:space="preserve">its 19 data </w:t>
      </w:r>
      <w:r w:rsidRPr="00450D40">
        <w:rPr>
          <w:color w:val="00B0F0"/>
        </w:rPr>
        <w:t>and injuries/near misses fro</w:t>
      </w:r>
      <w:r>
        <w:rPr>
          <w:color w:val="00B0F0"/>
        </w:rPr>
        <w:t xml:space="preserve">m unintentional CO every year, </w:t>
      </w:r>
      <w:r w:rsidRPr="00450D40">
        <w:rPr>
          <w:color w:val="00B0F0"/>
        </w:rPr>
        <w:t>now 20 years on its website</w:t>
      </w:r>
      <w:r>
        <w:rPr>
          <w:color w:val="00B0F0"/>
        </w:rPr>
        <w:t xml:space="preserve">.  </w:t>
      </w:r>
      <w:r w:rsidR="008F14DD">
        <w:rPr>
          <w:color w:val="00B0F0"/>
        </w:rPr>
        <w:t xml:space="preserve">(Note added January 2017 now 21 years of data). </w:t>
      </w:r>
    </w:p>
    <w:p w:rsidR="005442EF" w:rsidRDefault="005442EF" w:rsidP="005442EF">
      <w:pPr>
        <w:spacing w:after="0" w:line="240" w:lineRule="auto"/>
        <w:rPr>
          <w:color w:val="00B0F0"/>
        </w:rPr>
      </w:pPr>
    </w:p>
    <w:p w:rsidR="005442EF" w:rsidRDefault="005442EF" w:rsidP="005442EF">
      <w:pPr>
        <w:spacing w:after="0" w:line="240" w:lineRule="auto"/>
        <w:rPr>
          <w:color w:val="00B0F0"/>
        </w:rPr>
      </w:pPr>
      <w:r>
        <w:rPr>
          <w:color w:val="00B0F0"/>
        </w:rPr>
        <w:t>We have been lobbying the GDNs to do the same for several years but so far we have not received anything meaningful from them and we do not think they have agreed to exchange data between themselves, let alone provide this data to us, let alone publish. We hope progress will be achieved on this very soon.</w:t>
      </w:r>
    </w:p>
    <w:p w:rsidR="005442EF" w:rsidRDefault="005442EF" w:rsidP="005442EF">
      <w:pPr>
        <w:spacing w:after="0" w:line="240" w:lineRule="auto"/>
        <w:rPr>
          <w:color w:val="00B0F0"/>
        </w:rPr>
      </w:pPr>
    </w:p>
    <w:p w:rsidR="005442EF" w:rsidRDefault="005442EF" w:rsidP="005442EF">
      <w:pPr>
        <w:spacing w:after="0" w:line="240" w:lineRule="auto"/>
        <w:rPr>
          <w:color w:val="00B0F0"/>
        </w:rPr>
      </w:pPr>
      <w:r>
        <w:rPr>
          <w:color w:val="00B0F0"/>
        </w:rPr>
        <w:t xml:space="preserve">With regard to data from smart homes we agree. However, at the moment it seems that smart meters will not be sensitive to CO. More worrying than this is that the meter changers will not be protected from CO when they visit a home and change the meter. We find this scandalous and have pointed this out endlessly at every opportunity to DECC but been ignored. </w:t>
      </w:r>
    </w:p>
    <w:p w:rsidR="005442EF" w:rsidRDefault="005442EF" w:rsidP="005442EF">
      <w:pPr>
        <w:spacing w:after="0" w:line="240" w:lineRule="auto"/>
        <w:rPr>
          <w:color w:val="00B0F0"/>
        </w:rPr>
      </w:pPr>
    </w:p>
    <w:p w:rsidR="005442EF" w:rsidRDefault="005442EF" w:rsidP="005442EF">
      <w:pPr>
        <w:spacing w:after="0" w:line="240" w:lineRule="auto"/>
        <w:rPr>
          <w:color w:val="00B0F0"/>
        </w:rPr>
      </w:pPr>
      <w:r>
        <w:rPr>
          <w:color w:val="00B0F0"/>
        </w:rPr>
        <w:t>First Call Operators for the GDNs acting as the gas emergency service all have some protection now (PAMs or Gasco seekers for CO) yet they are not usually exposed to CO because the consumer is told to turn off appliances and open the windows when the consumer rings to ask for the emergency service. This does NOT apply to meter changers as far as we are aware.  We sincerely hope that no meter exchanger dies of CO as a result of not being properly equipped for his or her personal safety.</w:t>
      </w:r>
    </w:p>
    <w:p w:rsidR="005442EF" w:rsidRDefault="005442EF" w:rsidP="005442EF">
      <w:pPr>
        <w:spacing w:after="0" w:line="240" w:lineRule="auto"/>
        <w:rPr>
          <w:b/>
        </w:rPr>
      </w:pPr>
    </w:p>
    <w:p w:rsidR="005442EF" w:rsidRPr="00555B7E" w:rsidRDefault="005442EF" w:rsidP="005442EF">
      <w:pPr>
        <w:spacing w:after="0" w:line="240" w:lineRule="auto"/>
        <w:rPr>
          <w:b/>
        </w:rPr>
      </w:pPr>
      <w:r w:rsidRPr="00555B7E">
        <w:rPr>
          <w:b/>
        </w:rPr>
        <w:t>Recommendations 4 &amp; 5</w:t>
      </w:r>
    </w:p>
    <w:p w:rsidR="005442EF" w:rsidRDefault="005442EF" w:rsidP="005442EF">
      <w:pPr>
        <w:spacing w:after="0" w:line="240" w:lineRule="auto"/>
      </w:pPr>
      <w:r>
        <w:t>- The Fire and Rescue Services Act 2004 should be amended to include a statutory</w:t>
      </w:r>
    </w:p>
    <w:p w:rsidR="005442EF" w:rsidRDefault="005442EF" w:rsidP="005442EF">
      <w:pPr>
        <w:spacing w:after="0" w:line="240" w:lineRule="auto"/>
      </w:pPr>
      <w:r>
        <w:t>requirement for Fire &amp; Rescue Services to include carbon monoxide safety in their</w:t>
      </w:r>
    </w:p>
    <w:p w:rsidR="005442EF" w:rsidRDefault="005442EF" w:rsidP="005442EF">
      <w:pPr>
        <w:spacing w:after="0" w:line="240" w:lineRule="auto"/>
      </w:pPr>
      <w:r>
        <w:t>work.</w:t>
      </w:r>
    </w:p>
    <w:p w:rsidR="005442EF" w:rsidRDefault="005442EF" w:rsidP="005442EF">
      <w:pPr>
        <w:spacing w:after="0" w:line="240" w:lineRule="auto"/>
      </w:pPr>
      <w:r>
        <w:t>- Fire &amp; Rescue Services should nationally coordinate their data gathering and carbon</w:t>
      </w:r>
    </w:p>
    <w:p w:rsidR="005442EF" w:rsidRDefault="005442EF" w:rsidP="005442EF">
      <w:pPr>
        <w:spacing w:after="0" w:line="240" w:lineRule="auto"/>
      </w:pPr>
      <w:r>
        <w:t>monoxide prevention activities through the Chief Fire Officers Association, building</w:t>
      </w:r>
    </w:p>
    <w:p w:rsidR="005442EF" w:rsidRDefault="005442EF" w:rsidP="005442EF">
      <w:pPr>
        <w:spacing w:after="0" w:line="240" w:lineRule="auto"/>
      </w:pPr>
      <w:r>
        <w:t>on current incident-information gathering, and making it available to researchers,</w:t>
      </w:r>
    </w:p>
    <w:p w:rsidR="005442EF" w:rsidRDefault="005442EF" w:rsidP="005442EF">
      <w:pPr>
        <w:spacing w:after="0" w:line="240" w:lineRule="auto"/>
      </w:pPr>
      <w:r>
        <w:t>public health professionals and other data portals (see Recommendation 3).</w:t>
      </w:r>
    </w:p>
    <w:p w:rsidR="005442EF" w:rsidRDefault="005442EF" w:rsidP="005442EF">
      <w:pPr>
        <w:spacing w:after="0" w:line="240" w:lineRule="auto"/>
      </w:pPr>
      <w:r>
        <w:t>Currently, various bodies, charities and groups each use slightly different branding for</w:t>
      </w:r>
    </w:p>
    <w:p w:rsidR="005442EF" w:rsidRDefault="005442EF" w:rsidP="005442EF">
      <w:pPr>
        <w:spacing w:after="0" w:line="240" w:lineRule="auto"/>
      </w:pPr>
      <w:r>
        <w:t>CO campaigning. The provision of a single icon, with a set of key messages, building on</w:t>
      </w:r>
    </w:p>
    <w:p w:rsidR="005442EF" w:rsidRDefault="005442EF" w:rsidP="005442EF">
      <w:pPr>
        <w:spacing w:after="0" w:line="240" w:lineRule="auto"/>
      </w:pPr>
      <w:r>
        <w:t>the example of ‘Fire Kills’, will allow ease of use and recognition by the public.</w:t>
      </w:r>
    </w:p>
    <w:p w:rsidR="005442EF" w:rsidRDefault="005442EF" w:rsidP="005442EF">
      <w:pPr>
        <w:spacing w:after="0" w:line="240" w:lineRule="auto"/>
      </w:pPr>
    </w:p>
    <w:p w:rsidR="005442EF" w:rsidRDefault="005442EF" w:rsidP="005442EF">
      <w:pPr>
        <w:rPr>
          <w:color w:val="00B0F0"/>
        </w:rPr>
      </w:pPr>
      <w:r w:rsidRPr="00450D40">
        <w:rPr>
          <w:color w:val="00B0F0"/>
        </w:rPr>
        <w:lastRenderedPageBreak/>
        <w:t xml:space="preserve">We agree with this recommendation </w:t>
      </w:r>
      <w:r>
        <w:rPr>
          <w:color w:val="00B0F0"/>
        </w:rPr>
        <w:t xml:space="preserve">and support it </w:t>
      </w:r>
      <w:r w:rsidRPr="00450D40">
        <w:rPr>
          <w:color w:val="00B0F0"/>
        </w:rPr>
        <w:t>but again this has been suggested endlessly over the years and the mere provision or use of a single icon is not enough</w:t>
      </w:r>
      <w:r>
        <w:rPr>
          <w:color w:val="00B0F0"/>
        </w:rPr>
        <w:t>,</w:t>
      </w:r>
      <w:r w:rsidRPr="00450D40">
        <w:rPr>
          <w:color w:val="00B0F0"/>
        </w:rPr>
        <w:t xml:space="preserve"> as COCAA amply demonstrated. There needs to be </w:t>
      </w:r>
      <w:r w:rsidRPr="000C466E">
        <w:rPr>
          <w:b/>
          <w:color w:val="00B0F0"/>
        </w:rPr>
        <w:t>adequate</w:t>
      </w:r>
      <w:r>
        <w:rPr>
          <w:color w:val="00B0F0"/>
        </w:rPr>
        <w:t xml:space="preserve"> </w:t>
      </w:r>
      <w:r w:rsidRPr="00754B35">
        <w:rPr>
          <w:b/>
          <w:color w:val="00B0F0"/>
        </w:rPr>
        <w:t>funding</w:t>
      </w:r>
      <w:r w:rsidRPr="00450D40">
        <w:rPr>
          <w:color w:val="00B0F0"/>
        </w:rPr>
        <w:t xml:space="preserve"> for this to be successful and funding is always lacking. </w:t>
      </w:r>
    </w:p>
    <w:p w:rsidR="005442EF" w:rsidRPr="00450D40" w:rsidRDefault="005442EF" w:rsidP="005442EF">
      <w:pPr>
        <w:rPr>
          <w:color w:val="00B0F0"/>
        </w:rPr>
      </w:pPr>
      <w:r w:rsidRPr="00450D40">
        <w:rPr>
          <w:color w:val="00B0F0"/>
        </w:rPr>
        <w:t>Why didn’t this recommendation call for a voluntary levy on the fuel industry to ac</w:t>
      </w:r>
      <w:r>
        <w:rPr>
          <w:color w:val="00B0F0"/>
        </w:rPr>
        <w:t xml:space="preserve">complish this and if that failed, </w:t>
      </w:r>
      <w:r w:rsidRPr="00450D40">
        <w:rPr>
          <w:color w:val="00B0F0"/>
        </w:rPr>
        <w:t>a Government levy to be imposed</w:t>
      </w:r>
      <w:r>
        <w:rPr>
          <w:color w:val="00B0F0"/>
        </w:rPr>
        <w:t xml:space="preserve"> as was recommended by the Health &amp; Safety Commission (now Executive) in 2000</w:t>
      </w:r>
      <w:r w:rsidRPr="00450D40">
        <w:rPr>
          <w:color w:val="00B0F0"/>
        </w:rPr>
        <w:t>?</w:t>
      </w:r>
    </w:p>
    <w:p w:rsidR="005442EF" w:rsidRPr="00555B7E" w:rsidRDefault="005442EF" w:rsidP="005442EF">
      <w:pPr>
        <w:spacing w:after="0" w:line="240" w:lineRule="auto"/>
        <w:rPr>
          <w:b/>
        </w:rPr>
      </w:pPr>
      <w:r w:rsidRPr="00555B7E">
        <w:rPr>
          <w:b/>
        </w:rPr>
        <w:t>Recommendation 6</w:t>
      </w:r>
    </w:p>
    <w:p w:rsidR="005442EF" w:rsidRDefault="005442EF" w:rsidP="005442EF">
      <w:pPr>
        <w:spacing w:after="0" w:line="240" w:lineRule="auto"/>
      </w:pPr>
      <w:r>
        <w:t>A single, coordinated carbon monoxide campaign brand, messaging, and set of</w:t>
      </w:r>
    </w:p>
    <w:p w:rsidR="005442EF" w:rsidRDefault="005442EF" w:rsidP="005442EF">
      <w:pPr>
        <w:spacing w:after="0" w:line="240" w:lineRule="auto"/>
      </w:pPr>
      <w:r>
        <w:t>materials should be developed and made freely available for use through a national,</w:t>
      </w:r>
    </w:p>
    <w:p w:rsidR="005442EF" w:rsidRDefault="005442EF" w:rsidP="005442EF">
      <w:pPr>
        <w:spacing w:after="0" w:line="240" w:lineRule="auto"/>
      </w:pPr>
      <w:r>
        <w:t>central portal. This could be related to a government department or a relevant</w:t>
      </w:r>
    </w:p>
    <w:p w:rsidR="005442EF" w:rsidRDefault="005442EF" w:rsidP="005442EF">
      <w:pPr>
        <w:spacing w:after="0" w:line="240" w:lineRule="auto"/>
      </w:pPr>
      <w:r>
        <w:t>emergency service such as Fire &amp; Rescue, and should be coordinated with industry and</w:t>
      </w:r>
    </w:p>
    <w:p w:rsidR="005442EF" w:rsidRDefault="005442EF" w:rsidP="005442EF">
      <w:pPr>
        <w:spacing w:after="0" w:line="240" w:lineRule="auto"/>
      </w:pPr>
      <w:r>
        <w:t>charity campaigning efforts through the Carbon Monoxide All Fuels Action Forum.</w:t>
      </w:r>
    </w:p>
    <w:p w:rsidR="005442EF" w:rsidRDefault="005442EF" w:rsidP="005442EF">
      <w:pPr>
        <w:spacing w:after="0" w:line="240" w:lineRule="auto"/>
      </w:pPr>
    </w:p>
    <w:p w:rsidR="005442EF" w:rsidRDefault="005442EF" w:rsidP="005442EF">
      <w:pPr>
        <w:rPr>
          <w:color w:val="00B0F0"/>
        </w:rPr>
      </w:pPr>
      <w:r>
        <w:rPr>
          <w:color w:val="00B0F0"/>
        </w:rPr>
        <w:t xml:space="preserve">We repeat </w:t>
      </w:r>
      <w:r w:rsidRPr="00D871BE">
        <w:rPr>
          <w:color w:val="00B0F0"/>
        </w:rPr>
        <w:t>our comment immediately above in blue.</w:t>
      </w:r>
      <w:r>
        <w:rPr>
          <w:color w:val="00B0F0"/>
        </w:rPr>
        <w:t xml:space="preserve"> </w:t>
      </w:r>
    </w:p>
    <w:p w:rsidR="005442EF" w:rsidRDefault="005442EF" w:rsidP="005442EF">
      <w:pPr>
        <w:rPr>
          <w:color w:val="00B0F0"/>
        </w:rPr>
      </w:pPr>
      <w:r>
        <w:rPr>
          <w:color w:val="00B0F0"/>
        </w:rPr>
        <w:t xml:space="preserve">With regard to the All Fuels Action Forum in our opinion this needs proper funding to achieve anything because without funding, the Forum is unable to take action and is merely a talking shop. Some action that did not need funding may have taken place but obviously there is a huge need for much more to be done, e.g. prime time TV warnings. </w:t>
      </w:r>
    </w:p>
    <w:p w:rsidR="005442EF" w:rsidRPr="00D871BE" w:rsidRDefault="005442EF" w:rsidP="005442EF">
      <w:pPr>
        <w:rPr>
          <w:color w:val="00B0F0"/>
        </w:rPr>
      </w:pPr>
      <w:r>
        <w:rPr>
          <w:color w:val="00B0F0"/>
        </w:rPr>
        <w:t>In our opinion, the Forum also needs to be less industry dominated and keener to take real action which is what victims and victim groups want.</w:t>
      </w:r>
    </w:p>
    <w:p w:rsidR="005442EF" w:rsidRDefault="005442EF" w:rsidP="005442EF">
      <w:pPr>
        <w:spacing w:after="0" w:line="240" w:lineRule="auto"/>
      </w:pPr>
      <w:r>
        <w:t>Domestic Appliances and Environments</w:t>
      </w:r>
    </w:p>
    <w:p w:rsidR="005442EF" w:rsidRDefault="005442EF" w:rsidP="005442EF">
      <w:pPr>
        <w:spacing w:after="0" w:line="240" w:lineRule="auto"/>
      </w:pPr>
      <w:r>
        <w:t>The range of appliances used in the domestic environment each pose unique CO</w:t>
      </w:r>
    </w:p>
    <w:p w:rsidR="005442EF" w:rsidRDefault="005442EF" w:rsidP="005442EF">
      <w:pPr>
        <w:spacing w:after="0" w:line="240" w:lineRule="auto"/>
      </w:pPr>
      <w:r>
        <w:t>risks due to the different interactions people have with them. Natural gas boilers,</w:t>
      </w:r>
    </w:p>
    <w:p w:rsidR="005442EF" w:rsidRDefault="005442EF" w:rsidP="005442EF">
      <w:pPr>
        <w:spacing w:after="0" w:line="240" w:lineRule="auto"/>
      </w:pPr>
      <w:r>
        <w:t>despite being the best-known source of CO risk, have been responsible for decreasing</w:t>
      </w:r>
    </w:p>
    <w:p w:rsidR="005442EF" w:rsidRDefault="005442EF" w:rsidP="005442EF">
      <w:pPr>
        <w:spacing w:after="0" w:line="240" w:lineRule="auto"/>
      </w:pPr>
      <w:r>
        <w:t>numbers of incidents in recent years. Other sources, including gas cookers and wood</w:t>
      </w:r>
    </w:p>
    <w:p w:rsidR="005442EF" w:rsidRDefault="005442EF" w:rsidP="005442EF">
      <w:pPr>
        <w:spacing w:after="0" w:line="240" w:lineRule="auto"/>
      </w:pPr>
      <w:r>
        <w:t>burning stoves, pose new risks which may not be as well recognised, and require extra</w:t>
      </w:r>
    </w:p>
    <w:p w:rsidR="005442EF" w:rsidRDefault="005442EF" w:rsidP="005442EF">
      <w:pPr>
        <w:spacing w:after="0" w:line="240" w:lineRule="auto"/>
      </w:pPr>
      <w:r>
        <w:t>consideration by relevant bodies.</w:t>
      </w:r>
    </w:p>
    <w:p w:rsidR="005442EF" w:rsidRPr="00D871BE" w:rsidRDefault="005442EF" w:rsidP="005442EF">
      <w:pPr>
        <w:rPr>
          <w:color w:val="00B0F0"/>
        </w:rPr>
      </w:pPr>
      <w:r>
        <w:rPr>
          <w:color w:val="00B0F0"/>
        </w:rPr>
        <w:t>CO-Gas Safety</w:t>
      </w:r>
      <w:r w:rsidRPr="00D871BE">
        <w:rPr>
          <w:color w:val="00B0F0"/>
        </w:rPr>
        <w:t xml:space="preserve"> agree</w:t>
      </w:r>
      <w:r>
        <w:rPr>
          <w:color w:val="00B0F0"/>
        </w:rPr>
        <w:t>s</w:t>
      </w:r>
      <w:r w:rsidRPr="00D871BE">
        <w:rPr>
          <w:color w:val="00B0F0"/>
        </w:rPr>
        <w:t xml:space="preserve"> with this</w:t>
      </w:r>
      <w:r>
        <w:rPr>
          <w:color w:val="00B0F0"/>
        </w:rPr>
        <w:t xml:space="preserve"> recommendation and supports it completely as</w:t>
      </w:r>
      <w:r w:rsidRPr="00D871BE">
        <w:rPr>
          <w:color w:val="00B0F0"/>
        </w:rPr>
        <w:t xml:space="preserve"> our data</w:t>
      </w:r>
      <w:r>
        <w:rPr>
          <w:color w:val="00B0F0"/>
        </w:rPr>
        <w:t xml:space="preserve"> collected so far,</w:t>
      </w:r>
      <w:r w:rsidRPr="00D871BE">
        <w:rPr>
          <w:color w:val="00B0F0"/>
        </w:rPr>
        <w:t xml:space="preserve"> </w:t>
      </w:r>
      <w:r>
        <w:rPr>
          <w:color w:val="00B0F0"/>
        </w:rPr>
        <w:t xml:space="preserve">(however many deaths are missed), </w:t>
      </w:r>
      <w:r w:rsidRPr="00D871BE">
        <w:rPr>
          <w:color w:val="00B0F0"/>
        </w:rPr>
        <w:t>shows</w:t>
      </w:r>
      <w:r>
        <w:rPr>
          <w:color w:val="00B0F0"/>
        </w:rPr>
        <w:t xml:space="preserve"> that, per user, gas seems safer than other fuels</w:t>
      </w:r>
      <w:r w:rsidRPr="00D871BE">
        <w:rPr>
          <w:color w:val="00B0F0"/>
        </w:rPr>
        <w:t xml:space="preserve">. </w:t>
      </w:r>
    </w:p>
    <w:p w:rsidR="005442EF" w:rsidRDefault="005442EF" w:rsidP="005442EF">
      <w:pPr>
        <w:spacing w:after="0" w:line="240" w:lineRule="auto"/>
      </w:pPr>
      <w:r>
        <w:t>The context of ‘home’ is very important when considering behaviour – targeting safety</w:t>
      </w:r>
    </w:p>
    <w:p w:rsidR="005442EF" w:rsidRDefault="005442EF" w:rsidP="005442EF">
      <w:pPr>
        <w:spacing w:after="0" w:line="240" w:lineRule="auto"/>
      </w:pPr>
      <w:r>
        <w:t>measures is difficult due to the unpredictable nature of people’s behaviour in their</w:t>
      </w:r>
    </w:p>
    <w:p w:rsidR="005442EF" w:rsidRDefault="005442EF" w:rsidP="005442EF">
      <w:pPr>
        <w:spacing w:after="0" w:line="240" w:lineRule="auto"/>
      </w:pPr>
      <w:r>
        <w:t>home environment. Reflective of this insight, some social housing providers have</w:t>
      </w:r>
    </w:p>
    <w:p w:rsidR="005442EF" w:rsidRDefault="005442EF" w:rsidP="005442EF">
      <w:pPr>
        <w:spacing w:after="0" w:line="240" w:lineRule="auto"/>
      </w:pPr>
      <w:r>
        <w:t xml:space="preserve">decided to minimise CO risk by replacing gas appliances with electric. </w:t>
      </w:r>
    </w:p>
    <w:p w:rsidR="005442EF" w:rsidRDefault="005442EF" w:rsidP="005442EF">
      <w:pPr>
        <w:spacing w:after="0" w:line="240" w:lineRule="auto"/>
      </w:pPr>
    </w:p>
    <w:p w:rsidR="005442EF" w:rsidRPr="00D871BE" w:rsidRDefault="005442EF" w:rsidP="005442EF">
      <w:pPr>
        <w:rPr>
          <w:color w:val="00B0F0"/>
        </w:rPr>
      </w:pPr>
      <w:r>
        <w:rPr>
          <w:color w:val="00B0F0"/>
        </w:rPr>
        <w:t>In CO-Gas Safety’s</w:t>
      </w:r>
      <w:r w:rsidRPr="00D871BE">
        <w:rPr>
          <w:color w:val="00B0F0"/>
        </w:rPr>
        <w:t xml:space="preserve"> opinion it was often the gas cooker belonging to the tenants privately that caused the CO emissions so replacing with electric </w:t>
      </w:r>
      <w:r>
        <w:rPr>
          <w:color w:val="00B0F0"/>
        </w:rPr>
        <w:t>(</w:t>
      </w:r>
      <w:r w:rsidRPr="00D871BE">
        <w:rPr>
          <w:color w:val="00B0F0"/>
        </w:rPr>
        <w:t xml:space="preserve">as suggested </w:t>
      </w:r>
      <w:r>
        <w:rPr>
          <w:color w:val="00B0F0"/>
        </w:rPr>
        <w:t xml:space="preserve">by us at that meeting at the House of Commons about Hackney Homes but ignored and not put in the minutes), </w:t>
      </w:r>
      <w:r w:rsidRPr="00D871BE">
        <w:rPr>
          <w:color w:val="00B0F0"/>
        </w:rPr>
        <w:t>is a sensible way forward.</w:t>
      </w:r>
    </w:p>
    <w:p w:rsidR="005442EF" w:rsidRDefault="005442EF" w:rsidP="005442EF">
      <w:pPr>
        <w:spacing w:after="0" w:line="240" w:lineRule="auto"/>
      </w:pPr>
      <w:r>
        <w:t>Additionally, energy behaviours are highly habitual and difficult to change. An effective method of</w:t>
      </w:r>
    </w:p>
    <w:p w:rsidR="005442EF" w:rsidRDefault="005442EF" w:rsidP="005442EF">
      <w:pPr>
        <w:spacing w:after="0" w:line="240" w:lineRule="auto"/>
      </w:pPr>
      <w:r>
        <w:t>creating and reinforcing a repeated behaviour, such as annual servicing, is by linking it</w:t>
      </w:r>
    </w:p>
    <w:p w:rsidR="005442EF" w:rsidRDefault="005442EF" w:rsidP="005442EF">
      <w:pPr>
        <w:spacing w:after="0" w:line="240" w:lineRule="auto"/>
      </w:pPr>
      <w:r>
        <w:t>to other behaviours. Associating these with a consistent servicing date, or a reminder</w:t>
      </w:r>
    </w:p>
    <w:p w:rsidR="005442EF" w:rsidRDefault="005442EF" w:rsidP="005442EF">
      <w:pPr>
        <w:spacing w:after="0" w:line="240" w:lineRule="auto"/>
      </w:pPr>
      <w:r>
        <w:t>service, could help ensure servicing is done at the correct time. Consistent servicing</w:t>
      </w:r>
    </w:p>
    <w:p w:rsidR="005442EF" w:rsidRDefault="005442EF" w:rsidP="005442EF">
      <w:pPr>
        <w:spacing w:after="0" w:line="240" w:lineRule="auto"/>
      </w:pPr>
      <w:r>
        <w:t>dates would be of particular use for the social housing sector, where access to the boiler</w:t>
      </w:r>
    </w:p>
    <w:p w:rsidR="005442EF" w:rsidRDefault="005442EF" w:rsidP="005442EF">
      <w:pPr>
        <w:spacing w:after="0" w:line="240" w:lineRule="auto"/>
      </w:pPr>
      <w:r>
        <w:t>that requires servicing is a particular challenge.</w:t>
      </w:r>
    </w:p>
    <w:p w:rsidR="005442EF" w:rsidRDefault="005442EF" w:rsidP="005442EF">
      <w:pPr>
        <w:spacing w:after="0" w:line="240" w:lineRule="auto"/>
      </w:pPr>
      <w:r>
        <w:t>The regular servicing of properly installed appliances by a competent person will act</w:t>
      </w:r>
    </w:p>
    <w:p w:rsidR="005442EF" w:rsidRDefault="005442EF" w:rsidP="005442EF">
      <w:pPr>
        <w:spacing w:after="0" w:line="240" w:lineRule="auto"/>
      </w:pPr>
      <w:r>
        <w:t>as the best method in preventing CO production at source. All campaigning and advice</w:t>
      </w:r>
    </w:p>
    <w:p w:rsidR="005442EF" w:rsidRDefault="005442EF" w:rsidP="005442EF">
      <w:pPr>
        <w:spacing w:after="0" w:line="240" w:lineRule="auto"/>
      </w:pPr>
      <w:r>
        <w:lastRenderedPageBreak/>
        <w:t>given to reduce CO poisoning incidents should promote a ‘belt and braces’ approach of</w:t>
      </w:r>
    </w:p>
    <w:p w:rsidR="005442EF" w:rsidRDefault="005442EF" w:rsidP="005442EF">
      <w:pPr>
        <w:spacing w:after="0" w:line="240" w:lineRule="auto"/>
      </w:pPr>
      <w:r>
        <w:t>proper appliance use and servicing, along with the installation and use of BS EN 50291</w:t>
      </w:r>
    </w:p>
    <w:p w:rsidR="005442EF" w:rsidRDefault="005442EF" w:rsidP="005442EF">
      <w:pPr>
        <w:spacing w:after="0" w:line="240" w:lineRule="auto"/>
      </w:pPr>
      <w:r>
        <w:t>Standard-compliant CO alarms as a vital back-up.</w:t>
      </w:r>
    </w:p>
    <w:p w:rsidR="005442EF" w:rsidRDefault="005442EF" w:rsidP="005442EF">
      <w:pPr>
        <w:spacing w:after="0" w:line="240" w:lineRule="auto"/>
      </w:pPr>
    </w:p>
    <w:p w:rsidR="005442EF" w:rsidRPr="00D871BE" w:rsidRDefault="005442EF" w:rsidP="005442EF">
      <w:pPr>
        <w:rPr>
          <w:color w:val="00B0F0"/>
        </w:rPr>
      </w:pPr>
      <w:r w:rsidRPr="00D871BE">
        <w:rPr>
          <w:color w:val="00B0F0"/>
        </w:rPr>
        <w:t xml:space="preserve">CO-Gas Safety agrees </w:t>
      </w:r>
      <w:r>
        <w:rPr>
          <w:color w:val="00B0F0"/>
        </w:rPr>
        <w:t>completely but following on from</w:t>
      </w:r>
      <w:r w:rsidRPr="00D871BE">
        <w:rPr>
          <w:color w:val="00B0F0"/>
        </w:rPr>
        <w:t xml:space="preserve"> the comment about the tenants’ own gas cookers, it would be sensible for landlords to insert a clause into the tenancy agreement that no privately owned carbon fuelled appliances are to be used inside the rented property or </w:t>
      </w:r>
      <w:r>
        <w:rPr>
          <w:color w:val="00B0F0"/>
        </w:rPr>
        <w:t xml:space="preserve">outside, </w:t>
      </w:r>
      <w:r w:rsidRPr="00D871BE">
        <w:rPr>
          <w:color w:val="00B0F0"/>
        </w:rPr>
        <w:t>under cover or within</w:t>
      </w:r>
      <w:r>
        <w:rPr>
          <w:color w:val="00B0F0"/>
        </w:rPr>
        <w:t>,</w:t>
      </w:r>
      <w:r w:rsidRPr="00D871BE">
        <w:rPr>
          <w:color w:val="00B0F0"/>
        </w:rPr>
        <w:t xml:space="preserve"> say 10 feet of the property.</w:t>
      </w:r>
    </w:p>
    <w:p w:rsidR="005442EF" w:rsidRDefault="005442EF" w:rsidP="005442EF">
      <w:pPr>
        <w:spacing w:after="0" w:line="240" w:lineRule="auto"/>
      </w:pPr>
      <w:r>
        <w:t>A study by Hackney Homes/ Public Health England revealed that even within a fully</w:t>
      </w:r>
    </w:p>
    <w:p w:rsidR="005442EF" w:rsidRDefault="005442EF" w:rsidP="005442EF">
      <w:pPr>
        <w:spacing w:after="0" w:line="240" w:lineRule="auto"/>
      </w:pPr>
      <w:r>
        <w:t>serviced housing stock, CO risk remained in a relatively large number of properties.</w:t>
      </w:r>
    </w:p>
    <w:p w:rsidR="005442EF" w:rsidRDefault="005442EF" w:rsidP="005442EF">
      <w:pPr>
        <w:spacing w:after="0" w:line="240" w:lineRule="auto"/>
      </w:pPr>
      <w:r>
        <w:t>A lack of similar studies has led to difficulties in national-level comparison; however</w:t>
      </w:r>
    </w:p>
    <w:p w:rsidR="005442EF" w:rsidRDefault="005442EF" w:rsidP="005442EF">
      <w:pPr>
        <w:spacing w:after="0" w:line="240" w:lineRule="auto"/>
      </w:pPr>
      <w:r>
        <w:t>the large number of alarm activations makes it clear that the provision of Standard compliant</w:t>
      </w:r>
    </w:p>
    <w:p w:rsidR="005442EF" w:rsidRDefault="005442EF" w:rsidP="005442EF">
      <w:pPr>
        <w:spacing w:after="0" w:line="240" w:lineRule="auto"/>
      </w:pPr>
      <w:r>
        <w:t>CO alarms is an important intervention for the housing provider to make.</w:t>
      </w:r>
    </w:p>
    <w:p w:rsidR="005442EF" w:rsidRDefault="005442EF" w:rsidP="005442EF">
      <w:pPr>
        <w:spacing w:after="0" w:line="240" w:lineRule="auto"/>
      </w:pPr>
    </w:p>
    <w:p w:rsidR="005442EF" w:rsidRPr="00754B35" w:rsidRDefault="005442EF" w:rsidP="005442EF">
      <w:pPr>
        <w:rPr>
          <w:color w:val="00B0F0"/>
        </w:rPr>
      </w:pPr>
      <w:r w:rsidRPr="00754B35">
        <w:rPr>
          <w:color w:val="00B0F0"/>
        </w:rPr>
        <w:t xml:space="preserve">CO-Gas Safety agrees. This information requires </w:t>
      </w:r>
      <w:r>
        <w:rPr>
          <w:color w:val="00B0F0"/>
        </w:rPr>
        <w:t xml:space="preserve">detailed </w:t>
      </w:r>
      <w:r w:rsidRPr="00754B35">
        <w:rPr>
          <w:color w:val="00B0F0"/>
        </w:rPr>
        <w:t xml:space="preserve">research to find out exactly why CO risk remains. We think a large number are due to the fact that tenants bring in privately owned carbon fuelled appliances but there are other </w:t>
      </w:r>
      <w:r>
        <w:rPr>
          <w:color w:val="00B0F0"/>
        </w:rPr>
        <w:t xml:space="preserve">possible </w:t>
      </w:r>
      <w:r w:rsidRPr="00754B35">
        <w:rPr>
          <w:color w:val="00B0F0"/>
        </w:rPr>
        <w:t>factors such as the failure of flues, lack of sweeping, negligence of registered installers, lack of ventilation and possibly wrong regulations to consider</w:t>
      </w:r>
      <w:r>
        <w:rPr>
          <w:color w:val="00B0F0"/>
        </w:rPr>
        <w:t xml:space="preserve">. </w:t>
      </w:r>
    </w:p>
    <w:p w:rsidR="005442EF" w:rsidRPr="00555B7E" w:rsidRDefault="005442EF" w:rsidP="005442EF">
      <w:pPr>
        <w:spacing w:after="0" w:line="240" w:lineRule="auto"/>
        <w:rPr>
          <w:b/>
        </w:rPr>
      </w:pPr>
      <w:r w:rsidRPr="00555B7E">
        <w:rPr>
          <w:b/>
        </w:rPr>
        <w:t>Recommendation 7</w:t>
      </w:r>
    </w:p>
    <w:p w:rsidR="005442EF" w:rsidRDefault="005442EF" w:rsidP="005442EF">
      <w:pPr>
        <w:spacing w:after="0" w:line="240" w:lineRule="auto"/>
      </w:pPr>
      <w:r>
        <w:t>Building Regulations should be amended to require social housing providers to fit</w:t>
      </w:r>
    </w:p>
    <w:p w:rsidR="005442EF" w:rsidRDefault="005442EF" w:rsidP="005442EF">
      <w:pPr>
        <w:spacing w:after="0" w:line="240" w:lineRule="auto"/>
      </w:pPr>
      <w:r>
        <w:t>and maintain Standard-compliant carbon monoxide alarms wherever a fuel burning</w:t>
      </w:r>
    </w:p>
    <w:p w:rsidR="005442EF" w:rsidRDefault="005442EF" w:rsidP="005442EF">
      <w:pPr>
        <w:spacing w:after="0" w:line="240" w:lineRule="auto"/>
      </w:pPr>
      <w:r>
        <w:t>appliance is installed, and providers should commit to replace fuel-burning appliances</w:t>
      </w:r>
    </w:p>
    <w:p w:rsidR="005442EF" w:rsidRDefault="005442EF" w:rsidP="005442EF">
      <w:pPr>
        <w:spacing w:after="0" w:line="240" w:lineRule="auto"/>
      </w:pPr>
      <w:r>
        <w:t>with lower-risk versions in certain vulnerable situations.</w:t>
      </w:r>
    </w:p>
    <w:p w:rsidR="005442EF" w:rsidRDefault="005442EF" w:rsidP="005442EF">
      <w:pPr>
        <w:spacing w:after="0" w:line="240" w:lineRule="auto"/>
      </w:pPr>
    </w:p>
    <w:p w:rsidR="005442EF" w:rsidRDefault="005442EF" w:rsidP="005442EF">
      <w:pPr>
        <w:rPr>
          <w:color w:val="00B0F0"/>
        </w:rPr>
      </w:pPr>
      <w:r w:rsidRPr="00754B35">
        <w:rPr>
          <w:color w:val="00B0F0"/>
        </w:rPr>
        <w:t>CO-Gas Safety agrees and fully suppo</w:t>
      </w:r>
      <w:r>
        <w:rPr>
          <w:color w:val="00B0F0"/>
        </w:rPr>
        <w:t>rts this but why not require landlords of all rented property to fit CO alarms to EN 50291? Why wasn’t there a call to amend the law to amalgamate the landlord’s continuing duty to keep the gas appliances in a safe condition with the landlord’s duty to undertake a gas safety check? This would provide clarification and improve safety.</w:t>
      </w:r>
    </w:p>
    <w:p w:rsidR="006810E6" w:rsidRDefault="005442EF" w:rsidP="005442EF">
      <w:pPr>
        <w:spacing w:after="0" w:line="240" w:lineRule="auto"/>
        <w:rPr>
          <w:color w:val="00B0F0"/>
        </w:rPr>
      </w:pPr>
      <w:r>
        <w:rPr>
          <w:color w:val="00B0F0"/>
        </w:rPr>
        <w:t xml:space="preserve"> </w:t>
      </w:r>
    </w:p>
    <w:p w:rsidR="005442EF" w:rsidRPr="00865ECD" w:rsidRDefault="005442EF" w:rsidP="005442EF">
      <w:pPr>
        <w:spacing w:after="0" w:line="240" w:lineRule="auto"/>
        <w:rPr>
          <w:color w:val="00B0F0"/>
        </w:rPr>
      </w:pPr>
      <w:r w:rsidRPr="00555B7E">
        <w:rPr>
          <w:b/>
        </w:rPr>
        <w:t>Recommendation 8</w:t>
      </w:r>
    </w:p>
    <w:p w:rsidR="005442EF" w:rsidRDefault="005442EF" w:rsidP="005442EF">
      <w:pPr>
        <w:spacing w:after="0" w:line="240" w:lineRule="auto"/>
      </w:pPr>
      <w:r>
        <w:t>The Gas Safety (Installation and Use) Regulations 1998 should be amended to</w:t>
      </w:r>
    </w:p>
    <w:p w:rsidR="005442EF" w:rsidRDefault="005442EF" w:rsidP="005442EF">
      <w:pPr>
        <w:spacing w:after="0" w:line="240" w:lineRule="auto"/>
      </w:pPr>
      <w:r>
        <w:t>introduce MOT-style (13-month validity) appliance servicing rules, allowing the same</w:t>
      </w:r>
    </w:p>
    <w:p w:rsidR="005442EF" w:rsidRDefault="005442EF" w:rsidP="005442EF">
      <w:pPr>
        <w:spacing w:after="0" w:line="240" w:lineRule="auto"/>
      </w:pPr>
      <w:r>
        <w:t>service date to be used annually.</w:t>
      </w:r>
    </w:p>
    <w:p w:rsidR="005442EF" w:rsidRDefault="005442EF" w:rsidP="005442EF">
      <w:pPr>
        <w:spacing w:after="0" w:line="240" w:lineRule="auto"/>
      </w:pPr>
      <w:r>
        <w:t>Multiple mechanisms now exist for the energy sector to better serve vulnerable</w:t>
      </w:r>
    </w:p>
    <w:p w:rsidR="005442EF" w:rsidRDefault="005442EF" w:rsidP="005442EF">
      <w:pPr>
        <w:spacing w:after="0" w:line="240" w:lineRule="auto"/>
      </w:pPr>
      <w:r>
        <w:t>customers. Targeting fuel-poor households with CO safety measures, such as gas safety</w:t>
      </w:r>
    </w:p>
    <w:p w:rsidR="005442EF" w:rsidRDefault="005442EF" w:rsidP="005442EF">
      <w:pPr>
        <w:spacing w:after="0" w:line="240" w:lineRule="auto"/>
      </w:pPr>
      <w:r>
        <w:t>checks and CO alarms, will protect those energy customers most at risk of fuel poverty,</w:t>
      </w:r>
    </w:p>
    <w:p w:rsidR="005442EF" w:rsidRDefault="005442EF" w:rsidP="005442EF">
      <w:pPr>
        <w:spacing w:after="0" w:line="240" w:lineRule="auto"/>
      </w:pPr>
      <w:r>
        <w:t>and potentially CO poisoning. The increasing air-tightness of homes, while welcomed</w:t>
      </w:r>
    </w:p>
    <w:p w:rsidR="005442EF" w:rsidRDefault="005442EF" w:rsidP="005442EF">
      <w:pPr>
        <w:spacing w:after="0" w:line="240" w:lineRule="auto"/>
      </w:pPr>
      <w:r>
        <w:t>in the context of energy efficiency, may inadvertently cause increased risk from CO.</w:t>
      </w:r>
    </w:p>
    <w:p w:rsidR="005442EF" w:rsidRDefault="005442EF" w:rsidP="005442EF">
      <w:pPr>
        <w:spacing w:after="0" w:line="240" w:lineRule="auto"/>
      </w:pPr>
    </w:p>
    <w:p w:rsidR="005442EF" w:rsidRDefault="005442EF" w:rsidP="005442EF">
      <w:pPr>
        <w:rPr>
          <w:color w:val="00B0F0"/>
        </w:rPr>
      </w:pPr>
      <w:r w:rsidRPr="002310DB">
        <w:rPr>
          <w:color w:val="00B0F0"/>
        </w:rPr>
        <w:t>CO-Gas Safety agrees but in our opinion, prime time TV warnings about CO and the need for proper regular servicing etc. has not been tried first</w:t>
      </w:r>
      <w:r>
        <w:rPr>
          <w:color w:val="00B0F0"/>
        </w:rPr>
        <w:t>.  O</w:t>
      </w:r>
      <w:r w:rsidRPr="002310DB">
        <w:rPr>
          <w:color w:val="00B0F0"/>
        </w:rPr>
        <w:t xml:space="preserve">ur inclination is to see if this would produce results before pursuing a more draconian approach. Furthermore, there is a risk of lack of enforcement.  Also CO does not only kill or affect the poor – the rich are vulnerable too. </w:t>
      </w:r>
    </w:p>
    <w:p w:rsidR="005442EF" w:rsidRDefault="005442EF" w:rsidP="005442EF">
      <w:r>
        <w:rPr>
          <w:color w:val="00B0F0"/>
        </w:rPr>
        <w:t xml:space="preserve">Perhaps if there was greater awareness medics might also consider CO, which at the moment they generally do not. See </w:t>
      </w:r>
      <w:hyperlink r:id="rId24" w:history="1">
        <w:r w:rsidRPr="00190BFC">
          <w:rPr>
            <w:rStyle w:val="Hyperlink"/>
          </w:rPr>
          <w:t>http://www.mirror.co.uk/news/real-life-stories/thought-early-dementia-three-years-5930721</w:t>
        </w:r>
      </w:hyperlink>
      <w:r>
        <w:t xml:space="preserve"> </w:t>
      </w:r>
    </w:p>
    <w:p w:rsidR="005442EF" w:rsidRPr="00555B7E" w:rsidRDefault="005442EF" w:rsidP="005442EF">
      <w:pPr>
        <w:spacing w:after="0" w:line="240" w:lineRule="auto"/>
        <w:rPr>
          <w:b/>
        </w:rPr>
      </w:pPr>
      <w:r w:rsidRPr="00555B7E">
        <w:rPr>
          <w:b/>
        </w:rPr>
        <w:t>Recommendation 9</w:t>
      </w:r>
    </w:p>
    <w:p w:rsidR="005442EF" w:rsidRDefault="005442EF" w:rsidP="005442EF">
      <w:pPr>
        <w:spacing w:after="0" w:line="240" w:lineRule="auto"/>
      </w:pPr>
      <w:r>
        <w:lastRenderedPageBreak/>
        <w:t>Ofgem’s Consumer Vulnerability Strategy should include within energy supplier</w:t>
      </w:r>
    </w:p>
    <w:p w:rsidR="005442EF" w:rsidRDefault="005442EF" w:rsidP="005442EF">
      <w:pPr>
        <w:spacing w:after="0" w:line="240" w:lineRule="auto"/>
      </w:pPr>
      <w:r>
        <w:t>Priority Services Register requirements, the provision and installation of Standard compliant</w:t>
      </w:r>
    </w:p>
    <w:p w:rsidR="005442EF" w:rsidRDefault="005442EF" w:rsidP="005442EF">
      <w:pPr>
        <w:spacing w:after="0" w:line="240" w:lineRule="auto"/>
      </w:pPr>
      <w:r>
        <w:t>carbon monoxide alarms for vulnerable customers.</w:t>
      </w:r>
    </w:p>
    <w:p w:rsidR="005442EF" w:rsidRDefault="005442EF" w:rsidP="005442EF">
      <w:pPr>
        <w:spacing w:after="0" w:line="240" w:lineRule="auto"/>
      </w:pPr>
    </w:p>
    <w:p w:rsidR="005442EF" w:rsidRPr="002310DB" w:rsidRDefault="005442EF" w:rsidP="005442EF">
      <w:pPr>
        <w:rPr>
          <w:color w:val="00B0F0"/>
        </w:rPr>
      </w:pPr>
      <w:r w:rsidRPr="002310DB">
        <w:rPr>
          <w:color w:val="00B0F0"/>
        </w:rPr>
        <w:t>CO-Gas Safety supports this but also considers that the energy suppliers could do a great deal more generally and not just for the ‘vulnerable’</w:t>
      </w:r>
      <w:r>
        <w:rPr>
          <w:color w:val="00B0F0"/>
        </w:rPr>
        <w:t xml:space="preserve"> – all are vulnerable to CO</w:t>
      </w:r>
      <w:r w:rsidRPr="002310DB">
        <w:rPr>
          <w:color w:val="00B0F0"/>
        </w:rPr>
        <w:t>.</w:t>
      </w:r>
      <w:r>
        <w:rPr>
          <w:color w:val="00B0F0"/>
        </w:rPr>
        <w:t xml:space="preserve"> The problem for Ofgem is that HSE does not make it clear that CO is a safety issue of great public concern. If only HSE would take this step, then Ofgem would be able to act with regard to the gas suppliers. In our opinion HSE needs to be approached by all concerned. We have tried many, many times and been ignored. We implore APPCOG to do this and also to appeal to the fuel industry and particularly the wealthy gas suppliers and manufacturers. </w:t>
      </w:r>
    </w:p>
    <w:p w:rsidR="005442EF" w:rsidRPr="00555B7E" w:rsidRDefault="005442EF" w:rsidP="005442EF">
      <w:pPr>
        <w:spacing w:after="0" w:line="240" w:lineRule="auto"/>
        <w:rPr>
          <w:b/>
        </w:rPr>
      </w:pPr>
      <w:r w:rsidRPr="00555B7E">
        <w:rPr>
          <w:b/>
        </w:rPr>
        <w:t>Recommendation 10</w:t>
      </w:r>
    </w:p>
    <w:p w:rsidR="005442EF" w:rsidRDefault="005442EF" w:rsidP="005442EF">
      <w:pPr>
        <w:spacing w:after="0" w:line="240" w:lineRule="auto"/>
      </w:pPr>
      <w:r>
        <w:t>The UK Government should introduce a boiler replacement scheme with a view</w:t>
      </w:r>
    </w:p>
    <w:p w:rsidR="005442EF" w:rsidRDefault="005442EF" w:rsidP="005442EF">
      <w:pPr>
        <w:spacing w:after="0" w:line="240" w:lineRule="auto"/>
      </w:pPr>
      <w:r>
        <w:t>to Green Deal energy efficiency measures, tied in the first instance to the energy</w:t>
      </w:r>
    </w:p>
    <w:p w:rsidR="005442EF" w:rsidRDefault="005442EF" w:rsidP="005442EF">
      <w:pPr>
        <w:spacing w:after="0" w:line="240" w:lineRule="auto"/>
      </w:pPr>
      <w:r>
        <w:t>supplier Priority Services Register to target the most dangerous appliances in the most</w:t>
      </w:r>
    </w:p>
    <w:p w:rsidR="005442EF" w:rsidRDefault="005442EF" w:rsidP="005442EF">
      <w:pPr>
        <w:spacing w:after="0" w:line="240" w:lineRule="auto"/>
      </w:pPr>
      <w:r>
        <w:t>vulnerable situations.</w:t>
      </w:r>
    </w:p>
    <w:p w:rsidR="005442EF" w:rsidRDefault="005442EF" w:rsidP="005442EF">
      <w:pPr>
        <w:spacing w:after="0" w:line="240" w:lineRule="auto"/>
      </w:pPr>
    </w:p>
    <w:p w:rsidR="005442EF" w:rsidRPr="00865ECD" w:rsidRDefault="005442EF" w:rsidP="005442EF">
      <w:pPr>
        <w:rPr>
          <w:color w:val="00B0F0"/>
        </w:rPr>
      </w:pPr>
      <w:r>
        <w:rPr>
          <w:color w:val="00B0F0"/>
        </w:rPr>
        <w:t xml:space="preserve">CO-Gas Safety supports this recommendation. </w:t>
      </w:r>
      <w:r w:rsidRPr="00C726A7">
        <w:rPr>
          <w:color w:val="00B0F0"/>
        </w:rPr>
        <w:t>Our data shows that boilers are the most serious offender with regard to</w:t>
      </w:r>
      <w:r>
        <w:rPr>
          <w:color w:val="00B0F0"/>
        </w:rPr>
        <w:t xml:space="preserve"> deaths from unintentional CO (24</w:t>
      </w:r>
      <w:r w:rsidRPr="00C726A7">
        <w:rPr>
          <w:color w:val="00B0F0"/>
        </w:rPr>
        <w:t xml:space="preserve">%) with room heaters next at </w:t>
      </w:r>
      <w:r>
        <w:rPr>
          <w:color w:val="00B0F0"/>
        </w:rPr>
        <w:t>17</w:t>
      </w:r>
      <w:r w:rsidRPr="00C726A7">
        <w:rPr>
          <w:color w:val="00B0F0"/>
        </w:rPr>
        <w:t>%.</w:t>
      </w:r>
    </w:p>
    <w:p w:rsidR="005442EF" w:rsidRDefault="005442EF" w:rsidP="005442EF">
      <w:pPr>
        <w:spacing w:after="0" w:line="240" w:lineRule="auto"/>
        <w:rPr>
          <w:b/>
        </w:rPr>
      </w:pPr>
      <w:r>
        <w:rPr>
          <w:b/>
        </w:rPr>
        <w:t>Recommendation 11</w:t>
      </w:r>
    </w:p>
    <w:p w:rsidR="005442EF" w:rsidRPr="00865ECD" w:rsidRDefault="005442EF" w:rsidP="005442EF">
      <w:pPr>
        <w:spacing w:after="0" w:line="240" w:lineRule="auto"/>
        <w:rPr>
          <w:b/>
        </w:rPr>
      </w:pPr>
      <w:r>
        <w:t>The Department of Energy and Climate Change should ensure that results and</w:t>
      </w:r>
    </w:p>
    <w:p w:rsidR="005442EF" w:rsidRDefault="005442EF" w:rsidP="005442EF">
      <w:pPr>
        <w:spacing w:after="0" w:line="240" w:lineRule="auto"/>
      </w:pPr>
      <w:r>
        <w:t>recommendations emerging from research into the risks associated with increased</w:t>
      </w:r>
    </w:p>
    <w:p w:rsidR="005442EF" w:rsidRDefault="005442EF" w:rsidP="005442EF">
      <w:pPr>
        <w:spacing w:after="0" w:line="240" w:lineRule="auto"/>
      </w:pPr>
      <w:r>
        <w:t>air-tightness of homes are appropriately incorporated into Green Deal assessments and</w:t>
      </w:r>
    </w:p>
    <w:p w:rsidR="005442EF" w:rsidRDefault="005442EF" w:rsidP="005442EF">
      <w:pPr>
        <w:spacing w:after="0" w:line="240" w:lineRule="auto"/>
      </w:pPr>
      <w:r>
        <w:t>guidance.</w:t>
      </w:r>
    </w:p>
    <w:p w:rsidR="005442EF" w:rsidRDefault="005442EF" w:rsidP="005442EF">
      <w:pPr>
        <w:spacing w:after="0" w:line="240" w:lineRule="auto"/>
      </w:pPr>
    </w:p>
    <w:p w:rsidR="005442EF" w:rsidRPr="00C726A7" w:rsidRDefault="005442EF" w:rsidP="005442EF">
      <w:pPr>
        <w:rPr>
          <w:color w:val="00B0F0"/>
        </w:rPr>
      </w:pPr>
      <w:r w:rsidRPr="00C726A7">
        <w:rPr>
          <w:color w:val="00B0F0"/>
        </w:rPr>
        <w:t xml:space="preserve">CO-Gas Safety supports this recommendation but more funding is needed for research. </w:t>
      </w:r>
      <w:r>
        <w:rPr>
          <w:color w:val="00B0F0"/>
        </w:rPr>
        <w:t xml:space="preserve"> Why is there no call for funding?</w:t>
      </w:r>
    </w:p>
    <w:p w:rsidR="005442EF" w:rsidRPr="00555B7E" w:rsidRDefault="005442EF" w:rsidP="005442EF">
      <w:pPr>
        <w:spacing w:after="0" w:line="240" w:lineRule="auto"/>
        <w:rPr>
          <w:b/>
        </w:rPr>
      </w:pPr>
      <w:r w:rsidRPr="00555B7E">
        <w:rPr>
          <w:b/>
        </w:rPr>
        <w:t>Recommendation 12</w:t>
      </w:r>
    </w:p>
    <w:p w:rsidR="005442EF" w:rsidRDefault="005442EF" w:rsidP="005442EF">
      <w:pPr>
        <w:spacing w:after="0" w:line="240" w:lineRule="auto"/>
      </w:pPr>
      <w:r>
        <w:t>An ‘Innovation Standard’ for carbon monoxide alarms should be created, allowing</w:t>
      </w:r>
    </w:p>
    <w:p w:rsidR="005442EF" w:rsidRDefault="005442EF" w:rsidP="005442EF">
      <w:pPr>
        <w:spacing w:after="0" w:line="240" w:lineRule="auto"/>
      </w:pPr>
      <w:r>
        <w:t>flexibility within existing rules without compromising safety, to encourage the design of</w:t>
      </w:r>
    </w:p>
    <w:p w:rsidR="005442EF" w:rsidRDefault="005442EF" w:rsidP="005442EF">
      <w:pPr>
        <w:spacing w:after="0" w:line="240" w:lineRule="auto"/>
      </w:pPr>
      <w:r>
        <w:t>novel carbon monoxide detection applications.</w:t>
      </w:r>
    </w:p>
    <w:p w:rsidR="005442EF" w:rsidRDefault="005442EF" w:rsidP="005442EF">
      <w:pPr>
        <w:spacing w:after="0" w:line="240" w:lineRule="auto"/>
      </w:pPr>
      <w:r>
        <w:t>Alarm provision needs to be combined with education on the purpose and importance</w:t>
      </w:r>
    </w:p>
    <w:p w:rsidR="005442EF" w:rsidRDefault="005442EF" w:rsidP="005442EF">
      <w:pPr>
        <w:spacing w:after="0" w:line="240" w:lineRule="auto"/>
      </w:pPr>
      <w:r>
        <w:t>of the equipment, and in some cases, installation. Free giveaways of alarms have led to</w:t>
      </w:r>
    </w:p>
    <w:p w:rsidR="005442EF" w:rsidRDefault="005442EF" w:rsidP="005442EF">
      <w:pPr>
        <w:spacing w:after="0" w:line="240" w:lineRule="auto"/>
      </w:pPr>
      <w:r>
        <w:t>some remaining unused, ignored or unfitted.</w:t>
      </w:r>
    </w:p>
    <w:p w:rsidR="005442EF" w:rsidRDefault="005442EF" w:rsidP="005442EF">
      <w:pPr>
        <w:spacing w:after="0" w:line="240" w:lineRule="auto"/>
      </w:pPr>
    </w:p>
    <w:p w:rsidR="005442EF" w:rsidRDefault="005442EF" w:rsidP="005442EF">
      <w:pPr>
        <w:spacing w:after="0" w:line="240" w:lineRule="auto"/>
        <w:rPr>
          <w:color w:val="00B0F0"/>
        </w:rPr>
      </w:pPr>
      <w:r w:rsidRPr="00C726A7">
        <w:rPr>
          <w:color w:val="00B0F0"/>
        </w:rPr>
        <w:t>CO-Gas Safety agrees.</w:t>
      </w:r>
      <w:r>
        <w:rPr>
          <w:color w:val="00B0F0"/>
        </w:rPr>
        <w:t xml:space="preserve"> Why was £3.2 million provided from public funds to publicise and buy smoke and CO alarms for landlords with regard to the Smoke and Carbon Monoxide Alarm (England) Regulations 2015* when some of that funding could surely have been spent on prime time TV warnings and perhaps research?</w:t>
      </w:r>
    </w:p>
    <w:p w:rsidR="005442EF" w:rsidRPr="00331E32" w:rsidRDefault="005442EF" w:rsidP="005442EF">
      <w:pPr>
        <w:spacing w:after="0" w:line="240" w:lineRule="auto"/>
        <w:outlineLvl w:val="1"/>
        <w:rPr>
          <w:rFonts w:ascii="Times New Roman" w:eastAsia="Times New Roman" w:hAnsi="Times New Roman" w:cs="Times New Roman"/>
          <w:b/>
          <w:bCs/>
          <w:sz w:val="36"/>
          <w:szCs w:val="36"/>
          <w:lang w:eastAsia="en-GB"/>
        </w:rPr>
      </w:pPr>
      <w:r>
        <w:rPr>
          <w:color w:val="00B0F0"/>
        </w:rPr>
        <w:t>*</w:t>
      </w:r>
      <w:hyperlink r:id="rId25" w:anchor="c934" w:history="1">
        <w:r w:rsidRPr="007A7C4B">
          <w:rPr>
            <w:rStyle w:val="Hyperlink"/>
            <w:rFonts w:eastAsia="Times New Roman" w:cs="Times New Roman"/>
            <w:b/>
            <w:bCs/>
            <w:lang w:eastAsia="en-GB"/>
          </w:rPr>
          <w:t>http://www.parliament.uk/business/publications/hansard/lords/todays-lords-debates/read/grandcommittee/934/#c934</w:t>
        </w:r>
      </w:hyperlink>
    </w:p>
    <w:p w:rsidR="005442EF" w:rsidRDefault="005442EF" w:rsidP="005442EF">
      <w:pPr>
        <w:spacing w:after="0" w:line="240" w:lineRule="auto"/>
        <w:rPr>
          <w:b/>
        </w:rPr>
      </w:pPr>
    </w:p>
    <w:p w:rsidR="005442EF" w:rsidRPr="00555B7E" w:rsidRDefault="005442EF" w:rsidP="005442EF">
      <w:pPr>
        <w:spacing w:after="0" w:line="240" w:lineRule="auto"/>
        <w:rPr>
          <w:b/>
        </w:rPr>
      </w:pPr>
      <w:r w:rsidRPr="00555B7E">
        <w:rPr>
          <w:b/>
        </w:rPr>
        <w:t>Recommendation 13</w:t>
      </w:r>
    </w:p>
    <w:p w:rsidR="005442EF" w:rsidRDefault="005442EF" w:rsidP="005442EF">
      <w:pPr>
        <w:spacing w:after="0" w:line="240" w:lineRule="auto"/>
      </w:pPr>
      <w:r>
        <w:t>Providers of ‘Home Care Plans’ of annual heating system servicing and maintenance,</w:t>
      </w:r>
    </w:p>
    <w:p w:rsidR="005442EF" w:rsidRDefault="005442EF" w:rsidP="005442EF">
      <w:pPr>
        <w:spacing w:after="0" w:line="240" w:lineRule="auto"/>
      </w:pPr>
      <w:r>
        <w:t>should include carbon monoxide alarms as a ‘default’ option within each package.</w:t>
      </w:r>
    </w:p>
    <w:p w:rsidR="005442EF" w:rsidRDefault="005442EF" w:rsidP="005442EF">
      <w:pPr>
        <w:spacing w:after="0" w:line="240" w:lineRule="auto"/>
      </w:pPr>
    </w:p>
    <w:p w:rsidR="005442EF" w:rsidRPr="00C726A7" w:rsidRDefault="005442EF" w:rsidP="005442EF">
      <w:pPr>
        <w:rPr>
          <w:color w:val="00B0F0"/>
        </w:rPr>
      </w:pPr>
      <w:r w:rsidRPr="00C726A7">
        <w:rPr>
          <w:color w:val="00B0F0"/>
        </w:rPr>
        <w:t>CO-Gas Safety supports this.</w:t>
      </w:r>
      <w:r>
        <w:rPr>
          <w:color w:val="00B0F0"/>
        </w:rPr>
        <w:t xml:space="preserve"> However, CO alarms although really helpful particularly with regard to saving lives are not in our opinion the whole answer. Education is also vital, for example Roland Wessling and Hazel Woodhams both knew all about CO and had done the right things at home and </w:t>
      </w:r>
      <w:r>
        <w:rPr>
          <w:color w:val="00B0F0"/>
        </w:rPr>
        <w:lastRenderedPageBreak/>
        <w:t xml:space="preserve">had a CO alarm. However, that didn’t mean they knew they should not put a cold to the touch used barbecue inside the tent. As a result of this lack of knowledge Hazel sadly died and Roland nearly died and was injured. This is why leaflets (see ours which can be downloaded from </w:t>
      </w:r>
      <w:hyperlink r:id="rId26" w:history="1">
        <w:r w:rsidRPr="0065569C">
          <w:rPr>
            <w:rStyle w:val="Hyperlink"/>
          </w:rPr>
          <w:t>http://www.co-gassafety.co.uk/resources/leaflet-about-carbon-monoxide-poisoning/</w:t>
        </w:r>
      </w:hyperlink>
      <w:r>
        <w:rPr>
          <w:color w:val="00B0F0"/>
        </w:rPr>
        <w:t xml:space="preserve"> )and more vitally,  prime time TV warnings and other educational measures (e.g. our CO Awareness competition for primary school children) are so important to prevent people suffering from CO in the first place or suffering CO at low levels over a long period of time (which would not set off a CO alarm) or suffering from the other products of combustion, which a CO alarm is not designed for.  </w:t>
      </w:r>
    </w:p>
    <w:p w:rsidR="005442EF" w:rsidRPr="00555B7E" w:rsidRDefault="005442EF" w:rsidP="005442EF">
      <w:pPr>
        <w:spacing w:after="0" w:line="240" w:lineRule="auto"/>
        <w:rPr>
          <w:b/>
        </w:rPr>
      </w:pPr>
      <w:r w:rsidRPr="00555B7E">
        <w:rPr>
          <w:b/>
        </w:rPr>
        <w:t>Recommendation 14</w:t>
      </w:r>
    </w:p>
    <w:p w:rsidR="005442EF" w:rsidRDefault="005442EF" w:rsidP="005442EF">
      <w:pPr>
        <w:spacing w:after="0" w:line="240" w:lineRule="auto"/>
      </w:pPr>
      <w:r>
        <w:t>Carbon monoxide alarm manufacturers, in line with an updated alarm Standard,</w:t>
      </w:r>
    </w:p>
    <w:p w:rsidR="005442EF" w:rsidRDefault="005442EF" w:rsidP="005442EF">
      <w:pPr>
        <w:spacing w:after="0" w:line="240" w:lineRule="auto"/>
      </w:pPr>
      <w:r>
        <w:t>should simplify alarm installation instructions, and include cartoons and single-page</w:t>
      </w:r>
    </w:p>
    <w:p w:rsidR="005442EF" w:rsidRDefault="005442EF" w:rsidP="005442EF">
      <w:pPr>
        <w:spacing w:after="0" w:line="240" w:lineRule="auto"/>
      </w:pPr>
      <w:r>
        <w:t>checklists for easier interpretation of fitting.</w:t>
      </w:r>
    </w:p>
    <w:p w:rsidR="005442EF" w:rsidRDefault="005442EF" w:rsidP="005442EF">
      <w:pPr>
        <w:spacing w:after="0" w:line="240" w:lineRule="auto"/>
      </w:pPr>
      <w:r>
        <w:t>Improvements in detection technologies also provide two other key areas of</w:t>
      </w:r>
    </w:p>
    <w:p w:rsidR="005442EF" w:rsidRDefault="005442EF" w:rsidP="005442EF">
      <w:pPr>
        <w:spacing w:after="0" w:line="240" w:lineRule="auto"/>
      </w:pPr>
      <w:r>
        <w:t>opportunity to promote CO safety; connected alarm and home appliance systems, and</w:t>
      </w:r>
    </w:p>
    <w:p w:rsidR="005442EF" w:rsidRDefault="005442EF" w:rsidP="005442EF">
      <w:pPr>
        <w:spacing w:after="0" w:line="240" w:lineRule="auto"/>
      </w:pPr>
      <w:r>
        <w:t>increasing data-recording which could contribute valuable information for CO safety related</w:t>
      </w:r>
    </w:p>
    <w:p w:rsidR="005442EF" w:rsidRDefault="005442EF" w:rsidP="005442EF">
      <w:pPr>
        <w:spacing w:after="0" w:line="240" w:lineRule="auto"/>
      </w:pPr>
      <w:r>
        <w:t>work (see Recommendation 3).</w:t>
      </w:r>
    </w:p>
    <w:p w:rsidR="005442EF" w:rsidRDefault="005442EF" w:rsidP="005442EF">
      <w:pPr>
        <w:spacing w:after="0" w:line="240" w:lineRule="auto"/>
      </w:pPr>
      <w:r>
        <w:t>Medical and healthcare professionals have a vital role to play in the detection, diagnosis</w:t>
      </w:r>
    </w:p>
    <w:p w:rsidR="005442EF" w:rsidRDefault="005442EF" w:rsidP="005442EF">
      <w:pPr>
        <w:spacing w:after="0" w:line="240" w:lineRule="auto"/>
      </w:pPr>
      <w:r>
        <w:t>and treatment of CO poisoning incidents, as well as the prevention of further incidents.</w:t>
      </w:r>
    </w:p>
    <w:p w:rsidR="005442EF" w:rsidRDefault="005442EF" w:rsidP="005442EF">
      <w:pPr>
        <w:spacing w:after="0" w:line="240" w:lineRule="auto"/>
      </w:pPr>
      <w:r>
        <w:t>At the same time, the difficulty of diagnosing CO poisoning is well recognised, as is the</w:t>
      </w:r>
    </w:p>
    <w:p w:rsidR="005442EF" w:rsidRDefault="005442EF" w:rsidP="005442EF">
      <w:pPr>
        <w:spacing w:after="0" w:line="240" w:lineRule="auto"/>
      </w:pPr>
      <w:r>
        <w:t>recognition that official mortality and morbidity statistics underestimate the number of</w:t>
      </w:r>
    </w:p>
    <w:p w:rsidR="005442EF" w:rsidRDefault="005442EF" w:rsidP="005442EF">
      <w:pPr>
        <w:spacing w:after="0" w:line="240" w:lineRule="auto"/>
      </w:pPr>
      <w:r>
        <w:t>people affected by CO poisoning.</w:t>
      </w:r>
    </w:p>
    <w:p w:rsidR="005442EF" w:rsidRPr="008B41CB" w:rsidRDefault="005442EF" w:rsidP="005442EF">
      <w:pPr>
        <w:rPr>
          <w:color w:val="00B0F0"/>
        </w:rPr>
      </w:pPr>
      <w:r w:rsidRPr="00A83DE4">
        <w:rPr>
          <w:color w:val="00B0F0"/>
        </w:rPr>
        <w:t>CO-Gas Safety supports this and has already commented on medics etc.</w:t>
      </w:r>
      <w:r>
        <w:rPr>
          <w:color w:val="00B0F0"/>
        </w:rPr>
        <w:t xml:space="preserve"> Medics are not trained in CO and CO is very difficult to diagnose. </w:t>
      </w:r>
    </w:p>
    <w:p w:rsidR="005442EF" w:rsidRPr="00555B7E" w:rsidRDefault="005442EF" w:rsidP="005442EF">
      <w:pPr>
        <w:spacing w:after="0" w:line="240" w:lineRule="auto"/>
        <w:rPr>
          <w:b/>
        </w:rPr>
      </w:pPr>
      <w:r w:rsidRPr="00555B7E">
        <w:rPr>
          <w:b/>
        </w:rPr>
        <w:t>Recommendation 15</w:t>
      </w:r>
    </w:p>
    <w:p w:rsidR="005442EF" w:rsidRDefault="005442EF" w:rsidP="005442EF">
      <w:pPr>
        <w:spacing w:after="0" w:line="240" w:lineRule="auto"/>
      </w:pPr>
      <w:r>
        <w:t>Public Health England and the Department of Health should review the effectiveness</w:t>
      </w:r>
    </w:p>
    <w:p w:rsidR="005442EF" w:rsidRDefault="005442EF" w:rsidP="005442EF">
      <w:pPr>
        <w:spacing w:after="0" w:line="240" w:lineRule="auto"/>
      </w:pPr>
      <w:r>
        <w:t>of existing tools used by medical and healthcare professionals for approaching carbon</w:t>
      </w:r>
    </w:p>
    <w:p w:rsidR="005442EF" w:rsidRDefault="005442EF" w:rsidP="005442EF">
      <w:pPr>
        <w:spacing w:after="0" w:line="240" w:lineRule="auto"/>
      </w:pPr>
      <w:r>
        <w:t>monoxide issues with specific groups, such as algorithms for midwives, with a view to</w:t>
      </w:r>
    </w:p>
    <w:p w:rsidR="005442EF" w:rsidRDefault="005442EF" w:rsidP="005442EF">
      <w:pPr>
        <w:spacing w:after="0" w:line="240" w:lineRule="auto"/>
      </w:pPr>
      <w:r>
        <w:t>identifying and developing further examples.</w:t>
      </w:r>
    </w:p>
    <w:p w:rsidR="005442EF" w:rsidRDefault="005442EF" w:rsidP="005442EF">
      <w:pPr>
        <w:spacing w:after="0" w:line="240" w:lineRule="auto"/>
      </w:pPr>
    </w:p>
    <w:p w:rsidR="005442EF" w:rsidRDefault="005442EF" w:rsidP="005442EF">
      <w:pPr>
        <w:rPr>
          <w:color w:val="00B0F0"/>
        </w:rPr>
      </w:pPr>
      <w:r w:rsidRPr="00A83DE4">
        <w:rPr>
          <w:color w:val="00B0F0"/>
        </w:rPr>
        <w:t xml:space="preserve">CO-Gas Safety agrees and supports this. </w:t>
      </w:r>
    </w:p>
    <w:p w:rsidR="005442EF" w:rsidRDefault="005442EF" w:rsidP="005442EF">
      <w:pPr>
        <w:rPr>
          <w:color w:val="00B0F0"/>
        </w:rPr>
      </w:pPr>
      <w:r w:rsidRPr="00A83DE4">
        <w:rPr>
          <w:color w:val="00B0F0"/>
        </w:rPr>
        <w:t>The real problem</w:t>
      </w:r>
      <w:r>
        <w:rPr>
          <w:color w:val="00B0F0"/>
        </w:rPr>
        <w:t xml:space="preserve"> however </w:t>
      </w:r>
      <w:r w:rsidRPr="00A83DE4">
        <w:rPr>
          <w:color w:val="00B0F0"/>
        </w:rPr>
        <w:t xml:space="preserve">is not the algorithm but the lack of access to properly qualified gas safe registered installers who can test gas appliances for CO. </w:t>
      </w:r>
      <w:r>
        <w:rPr>
          <w:color w:val="00B0F0"/>
        </w:rPr>
        <w:t xml:space="preserve">It is obviously vital for safety to identify where the CO is coming from and ideally for treatment and proof it is important to prove how many parts per million of CO is being emitted or indeed none. </w:t>
      </w:r>
    </w:p>
    <w:p w:rsidR="005442EF" w:rsidRPr="00A83DE4" w:rsidRDefault="005442EF" w:rsidP="005442EF">
      <w:pPr>
        <w:rPr>
          <w:rFonts w:cs="Arial"/>
          <w:color w:val="00B0F0"/>
        </w:rPr>
      </w:pPr>
      <w:r w:rsidRPr="00A83DE4">
        <w:rPr>
          <w:rFonts w:cs="Arial"/>
          <w:color w:val="00B0F0"/>
        </w:rPr>
        <w:t>To find someone to test gas appliances for CO and provide Parts Per Million of CO to the consumer the consumer has to:-</w:t>
      </w:r>
    </w:p>
    <w:p w:rsidR="005442EF" w:rsidRPr="00A83DE4" w:rsidRDefault="005442EF" w:rsidP="005442EF">
      <w:pPr>
        <w:pStyle w:val="ListParagraph"/>
        <w:numPr>
          <w:ilvl w:val="0"/>
          <w:numId w:val="14"/>
        </w:numPr>
        <w:spacing w:after="200" w:line="276" w:lineRule="auto"/>
        <w:contextualSpacing/>
        <w:rPr>
          <w:rFonts w:asciiTheme="minorHAnsi" w:hAnsiTheme="minorHAnsi" w:cs="Arial"/>
          <w:color w:val="00B0F0"/>
        </w:rPr>
      </w:pPr>
      <w:r w:rsidRPr="00A83DE4">
        <w:rPr>
          <w:rFonts w:asciiTheme="minorHAnsi" w:hAnsiTheme="minorHAnsi"/>
          <w:color w:val="00B0F0"/>
        </w:rPr>
        <w:t xml:space="preserve">Access the Gas Safe Register website </w:t>
      </w:r>
      <w:hyperlink r:id="rId27" w:history="1">
        <w:r w:rsidRPr="00A83DE4">
          <w:rPr>
            <w:rStyle w:val="Hyperlink"/>
            <w:rFonts w:asciiTheme="minorHAnsi" w:hAnsiTheme="minorHAnsi"/>
            <w:color w:val="00B0F0"/>
          </w:rPr>
          <w:t>http://www.gassaferegister.co.uk/</w:t>
        </w:r>
      </w:hyperlink>
      <w:r w:rsidRPr="00A83DE4">
        <w:rPr>
          <w:rFonts w:asciiTheme="minorHAnsi" w:hAnsiTheme="minorHAnsi"/>
          <w:color w:val="00B0F0"/>
        </w:rPr>
        <w:t xml:space="preserve"> </w:t>
      </w:r>
    </w:p>
    <w:p w:rsidR="005442EF" w:rsidRPr="00A83DE4" w:rsidRDefault="005442EF" w:rsidP="005442EF">
      <w:pPr>
        <w:pStyle w:val="ListParagraph"/>
        <w:numPr>
          <w:ilvl w:val="0"/>
          <w:numId w:val="14"/>
        </w:numPr>
        <w:spacing w:after="200" w:line="276" w:lineRule="auto"/>
        <w:contextualSpacing/>
        <w:rPr>
          <w:rFonts w:asciiTheme="minorHAnsi" w:hAnsiTheme="minorHAnsi"/>
          <w:color w:val="00B0F0"/>
        </w:rPr>
      </w:pPr>
      <w:r w:rsidRPr="00A83DE4">
        <w:rPr>
          <w:rFonts w:asciiTheme="minorHAnsi" w:hAnsiTheme="minorHAnsi"/>
          <w:color w:val="00B0F0"/>
        </w:rPr>
        <w:t>Click on advanced search. What consumer would know how to do this?</w:t>
      </w:r>
    </w:p>
    <w:p w:rsidR="005442EF" w:rsidRPr="00A83DE4" w:rsidRDefault="005442EF" w:rsidP="005442EF">
      <w:pPr>
        <w:pStyle w:val="ListParagraph"/>
        <w:numPr>
          <w:ilvl w:val="0"/>
          <w:numId w:val="14"/>
        </w:numPr>
        <w:spacing w:after="200" w:line="276" w:lineRule="auto"/>
        <w:contextualSpacing/>
        <w:rPr>
          <w:rFonts w:asciiTheme="minorHAnsi" w:hAnsiTheme="minorHAnsi"/>
          <w:color w:val="00B0F0"/>
        </w:rPr>
      </w:pPr>
      <w:r w:rsidRPr="00A83DE4">
        <w:rPr>
          <w:rFonts w:asciiTheme="minorHAnsi" w:hAnsiTheme="minorHAnsi"/>
          <w:color w:val="00B0F0"/>
        </w:rPr>
        <w:t>Put in post code.</w:t>
      </w:r>
    </w:p>
    <w:p w:rsidR="005442EF" w:rsidRPr="00A83DE4" w:rsidRDefault="005442EF" w:rsidP="005442EF">
      <w:pPr>
        <w:pStyle w:val="ListParagraph"/>
        <w:numPr>
          <w:ilvl w:val="0"/>
          <w:numId w:val="14"/>
        </w:numPr>
        <w:spacing w:after="200" w:line="276" w:lineRule="auto"/>
        <w:contextualSpacing/>
        <w:rPr>
          <w:rFonts w:asciiTheme="minorHAnsi" w:hAnsiTheme="minorHAnsi"/>
          <w:color w:val="00B0F0"/>
        </w:rPr>
      </w:pPr>
      <w:r w:rsidRPr="00A83DE4">
        <w:rPr>
          <w:rFonts w:asciiTheme="minorHAnsi" w:hAnsiTheme="minorHAnsi"/>
          <w:color w:val="00B0F0"/>
        </w:rPr>
        <w:t>Search for firms offering ‘fumes investigation’.</w:t>
      </w:r>
      <w:r>
        <w:rPr>
          <w:rFonts w:asciiTheme="minorHAnsi" w:hAnsiTheme="minorHAnsi"/>
          <w:color w:val="00B0F0"/>
        </w:rPr>
        <w:t xml:space="preserve"> Why would a consumer know this?</w:t>
      </w:r>
    </w:p>
    <w:p w:rsidR="005442EF" w:rsidRPr="00A83DE4" w:rsidRDefault="005442EF" w:rsidP="005442EF">
      <w:pPr>
        <w:pStyle w:val="ListParagraph"/>
        <w:numPr>
          <w:ilvl w:val="0"/>
          <w:numId w:val="14"/>
        </w:numPr>
        <w:spacing w:after="200" w:line="276" w:lineRule="auto"/>
        <w:contextualSpacing/>
        <w:rPr>
          <w:rFonts w:asciiTheme="minorHAnsi" w:hAnsiTheme="minorHAnsi"/>
          <w:color w:val="00B0F0"/>
        </w:rPr>
      </w:pPr>
      <w:r w:rsidRPr="00A83DE4">
        <w:rPr>
          <w:rFonts w:asciiTheme="minorHAnsi" w:hAnsiTheme="minorHAnsi"/>
          <w:color w:val="00B0F0"/>
        </w:rPr>
        <w:t>Contact said firms and ask if they employ someone qualified under CMDDA1. If so, ask for their name and check under the GSR. Ask also how much it would cost to test appliances for CO and give PPM of CO in writing.</w:t>
      </w:r>
    </w:p>
    <w:p w:rsidR="005442EF" w:rsidRPr="00A83DE4" w:rsidRDefault="005442EF" w:rsidP="005442EF">
      <w:pPr>
        <w:pStyle w:val="ListParagraph"/>
        <w:numPr>
          <w:ilvl w:val="0"/>
          <w:numId w:val="14"/>
        </w:numPr>
        <w:spacing w:after="200" w:line="276" w:lineRule="auto"/>
        <w:contextualSpacing/>
        <w:rPr>
          <w:rFonts w:asciiTheme="minorHAnsi" w:hAnsiTheme="minorHAnsi"/>
          <w:color w:val="00B0F0"/>
        </w:rPr>
      </w:pPr>
      <w:r w:rsidRPr="00A83DE4">
        <w:rPr>
          <w:rFonts w:asciiTheme="minorHAnsi" w:hAnsiTheme="minorHAnsi"/>
          <w:color w:val="00B0F0"/>
        </w:rPr>
        <w:t>When that person turns up the consumer has to check to make</w:t>
      </w:r>
      <w:r>
        <w:rPr>
          <w:rFonts w:asciiTheme="minorHAnsi" w:hAnsiTheme="minorHAnsi"/>
          <w:color w:val="00B0F0"/>
        </w:rPr>
        <w:t xml:space="preserve"> sure it is the person with the </w:t>
      </w:r>
      <w:r w:rsidRPr="00A83DE4">
        <w:rPr>
          <w:rFonts w:asciiTheme="minorHAnsi" w:hAnsiTheme="minorHAnsi"/>
          <w:color w:val="00B0F0"/>
        </w:rPr>
        <w:t>qualification CMDDA1.</w:t>
      </w:r>
    </w:p>
    <w:p w:rsidR="005442EF" w:rsidRDefault="005442EF" w:rsidP="005442EF">
      <w:pPr>
        <w:rPr>
          <w:color w:val="00B0F0"/>
        </w:rPr>
      </w:pPr>
      <w:r>
        <w:rPr>
          <w:color w:val="00B0F0"/>
        </w:rPr>
        <w:lastRenderedPageBreak/>
        <w:t xml:space="preserve">We have not yet found a consumer able to do this although the Gas Safe Register has told us they will help by telephone. The GSR has refused to change this. The HSE has also refused to deal with this. </w:t>
      </w:r>
    </w:p>
    <w:p w:rsidR="008F14DD" w:rsidRPr="00A83DE4" w:rsidRDefault="008F14DD" w:rsidP="005442EF">
      <w:pPr>
        <w:rPr>
          <w:color w:val="00B0F0"/>
        </w:rPr>
      </w:pPr>
      <w:r>
        <w:rPr>
          <w:color w:val="00B0F0"/>
        </w:rPr>
        <w:t>(Note 2017 – this has changed somewhat but is still as difficult if not more so.)</w:t>
      </w:r>
    </w:p>
    <w:p w:rsidR="005442EF" w:rsidRPr="008B41CB" w:rsidRDefault="005442EF" w:rsidP="005442EF">
      <w:pPr>
        <w:rPr>
          <w:color w:val="00B0F0"/>
        </w:rPr>
      </w:pPr>
      <w:r w:rsidRPr="00A83DE4">
        <w:rPr>
          <w:color w:val="00B0F0"/>
        </w:rPr>
        <w:t>There is an even worse situation with regard to testing appliances powered by other fuels as we do not think there is an equivalent to CMDDA1.</w:t>
      </w:r>
      <w:r>
        <w:rPr>
          <w:color w:val="00B0F0"/>
        </w:rPr>
        <w:t xml:space="preserve"> Then there are the other toxins in the products of combustion (see </w:t>
      </w:r>
      <w:hyperlink r:id="rId28" w:history="1">
        <w:r w:rsidRPr="002169FA">
          <w:rPr>
            <w:rStyle w:val="Hyperlink"/>
          </w:rPr>
          <w:t>http://www.co-gassafety.co.uk/about-co/other-toxins/</w:t>
        </w:r>
      </w:hyperlink>
      <w:r>
        <w:rPr>
          <w:color w:val="00B0F0"/>
        </w:rPr>
        <w:t xml:space="preserve"> )</w:t>
      </w:r>
    </w:p>
    <w:p w:rsidR="005442EF" w:rsidRPr="00555B7E" w:rsidRDefault="005442EF" w:rsidP="005442EF">
      <w:pPr>
        <w:rPr>
          <w:b/>
        </w:rPr>
      </w:pPr>
      <w:r w:rsidRPr="00555B7E">
        <w:rPr>
          <w:b/>
        </w:rPr>
        <w:t>Campsite and Boating Environments</w:t>
      </w:r>
    </w:p>
    <w:p w:rsidR="005442EF" w:rsidRDefault="005442EF" w:rsidP="005442EF">
      <w:pPr>
        <w:spacing w:after="0" w:line="240" w:lineRule="auto"/>
      </w:pPr>
      <w:r>
        <w:t>The environments outside of the home in which CO poisoning incidents occur, such as</w:t>
      </w:r>
    </w:p>
    <w:p w:rsidR="005442EF" w:rsidRDefault="005442EF" w:rsidP="005442EF">
      <w:pPr>
        <w:spacing w:after="0" w:line="240" w:lineRule="auto"/>
      </w:pPr>
      <w:r>
        <w:t>campsite and boating environments, need to be addressed separately from the home</w:t>
      </w:r>
    </w:p>
    <w:p w:rsidR="005442EF" w:rsidRDefault="005442EF" w:rsidP="005442EF">
      <w:pPr>
        <w:spacing w:after="0" w:line="240" w:lineRule="auto"/>
      </w:pPr>
      <w:r>
        <w:t>context. Campaigning to improve CO awareness and safety in these environments can</w:t>
      </w:r>
    </w:p>
    <w:p w:rsidR="005442EF" w:rsidRDefault="005442EF" w:rsidP="005442EF">
      <w:pPr>
        <w:spacing w:after="0" w:line="240" w:lineRule="auto"/>
      </w:pPr>
      <w:r>
        <w:t>be a real challenge, especially as the consumer may be in such an environment only for</w:t>
      </w:r>
    </w:p>
    <w:p w:rsidR="005442EF" w:rsidRDefault="005442EF" w:rsidP="005442EF">
      <w:pPr>
        <w:spacing w:after="0" w:line="240" w:lineRule="auto"/>
      </w:pPr>
      <w:r>
        <w:t>a short time. They may also bring with them a ‘holiday mind-set’ that entails different</w:t>
      </w:r>
    </w:p>
    <w:p w:rsidR="005442EF" w:rsidRDefault="005442EF" w:rsidP="005442EF">
      <w:pPr>
        <w:spacing w:after="0" w:line="240" w:lineRule="auto"/>
      </w:pPr>
      <w:r>
        <w:t>attitudes to risk than when in the home environment.</w:t>
      </w:r>
    </w:p>
    <w:p w:rsidR="005442EF" w:rsidRDefault="005442EF" w:rsidP="005442EF">
      <w:pPr>
        <w:spacing w:after="0" w:line="240" w:lineRule="auto"/>
      </w:pPr>
      <w:r>
        <w:t>Multiple high profile fatal incidents in recent years have highlighted the danger of</w:t>
      </w:r>
    </w:p>
    <w:p w:rsidR="005442EF" w:rsidRDefault="005442EF" w:rsidP="005442EF">
      <w:pPr>
        <w:spacing w:after="0" w:line="240" w:lineRule="auto"/>
      </w:pPr>
      <w:r>
        <w:t>disposable and other portable barbecues and camping stoves being used or kept inside</w:t>
      </w:r>
    </w:p>
    <w:p w:rsidR="005442EF" w:rsidRDefault="005442EF" w:rsidP="005442EF">
      <w:pPr>
        <w:spacing w:after="0" w:line="240" w:lineRule="auto"/>
      </w:pPr>
      <w:r>
        <w:t>tents. Clearer risk information, segregated cooking areas and the provision of alarms</w:t>
      </w:r>
    </w:p>
    <w:p w:rsidR="005442EF" w:rsidRDefault="005442EF" w:rsidP="005442EF">
      <w:pPr>
        <w:spacing w:after="0" w:line="240" w:lineRule="auto"/>
      </w:pPr>
      <w:r>
        <w:t>are all safeguards for campsite CO safety. Ensuring suitable alarms are readily available</w:t>
      </w:r>
    </w:p>
    <w:p w:rsidR="005442EF" w:rsidRDefault="005442EF" w:rsidP="005442EF">
      <w:pPr>
        <w:spacing w:after="0" w:line="240" w:lineRule="auto"/>
      </w:pPr>
      <w:r>
        <w:t>and clarifying the recommended action following alarm activations are all important</w:t>
      </w:r>
    </w:p>
    <w:p w:rsidR="005442EF" w:rsidRDefault="005442EF" w:rsidP="005442EF">
      <w:pPr>
        <w:spacing w:after="0" w:line="240" w:lineRule="auto"/>
      </w:pPr>
      <w:r>
        <w:t>actions, especially with increasing advisory messages to carry CO alarms on holiday.</w:t>
      </w:r>
    </w:p>
    <w:p w:rsidR="005442EF" w:rsidRPr="00202341" w:rsidRDefault="005442EF" w:rsidP="005442EF">
      <w:pPr>
        <w:rPr>
          <w:color w:val="00B0F0"/>
        </w:rPr>
      </w:pPr>
      <w:r w:rsidRPr="00202341">
        <w:rPr>
          <w:color w:val="00B0F0"/>
        </w:rPr>
        <w:t>CO-Gas Safety agrees with this recommendation. We are also concerned with the other products of combustion in barbecue lighting products and</w:t>
      </w:r>
      <w:r>
        <w:rPr>
          <w:color w:val="00B0F0"/>
        </w:rPr>
        <w:t xml:space="preserve"> barbecue</w:t>
      </w:r>
      <w:r w:rsidRPr="00202341">
        <w:rPr>
          <w:color w:val="00B0F0"/>
        </w:rPr>
        <w:t xml:space="preserve"> fuel. </w:t>
      </w:r>
    </w:p>
    <w:p w:rsidR="005442EF" w:rsidRPr="00555B7E" w:rsidRDefault="005442EF" w:rsidP="005442EF">
      <w:pPr>
        <w:spacing w:after="0" w:line="240" w:lineRule="auto"/>
        <w:rPr>
          <w:b/>
        </w:rPr>
      </w:pPr>
      <w:r w:rsidRPr="00555B7E">
        <w:rPr>
          <w:b/>
        </w:rPr>
        <w:t>Recommendation 16</w:t>
      </w:r>
    </w:p>
    <w:p w:rsidR="005442EF" w:rsidRDefault="005442EF" w:rsidP="005442EF">
      <w:pPr>
        <w:spacing w:after="0" w:line="240" w:lineRule="auto"/>
      </w:pPr>
      <w:r>
        <w:t>All campsites should provide isolated, clearly marked areas for barbecue use and</w:t>
      </w:r>
    </w:p>
    <w:p w:rsidR="005442EF" w:rsidRDefault="005442EF" w:rsidP="005442EF">
      <w:pPr>
        <w:spacing w:after="0" w:line="240" w:lineRule="auto"/>
      </w:pPr>
      <w:r>
        <w:t>disposal.</w:t>
      </w:r>
    </w:p>
    <w:p w:rsidR="005442EF" w:rsidRDefault="005442EF" w:rsidP="005442EF">
      <w:pPr>
        <w:spacing w:after="0" w:line="240" w:lineRule="auto"/>
      </w:pPr>
    </w:p>
    <w:p w:rsidR="005442EF" w:rsidRPr="009C22E9" w:rsidRDefault="005442EF" w:rsidP="005442EF">
      <w:r w:rsidRPr="00202341">
        <w:rPr>
          <w:color w:val="00B0F0"/>
        </w:rPr>
        <w:t>CO-Gas Safety agrees with this recommendation</w:t>
      </w:r>
    </w:p>
    <w:p w:rsidR="005442EF" w:rsidRDefault="005442EF" w:rsidP="005442EF">
      <w:pPr>
        <w:spacing w:after="0" w:line="240" w:lineRule="auto"/>
        <w:rPr>
          <w:b/>
        </w:rPr>
      </w:pPr>
      <w:r w:rsidRPr="00555B7E">
        <w:rPr>
          <w:b/>
        </w:rPr>
        <w:t>Recommendation 17</w:t>
      </w:r>
    </w:p>
    <w:p w:rsidR="005442EF" w:rsidRPr="00851CCA" w:rsidRDefault="005442EF" w:rsidP="005442EF">
      <w:pPr>
        <w:spacing w:after="0" w:line="240" w:lineRule="auto"/>
        <w:rPr>
          <w:b/>
        </w:rPr>
      </w:pPr>
      <w:r>
        <w:t>All recreation parks should offer suitable carbon monoxide alarms to purchase, or</w:t>
      </w:r>
    </w:p>
    <w:p w:rsidR="005442EF" w:rsidRDefault="005442EF" w:rsidP="005442EF">
      <w:pPr>
        <w:spacing w:after="0" w:line="240" w:lineRule="auto"/>
      </w:pPr>
      <w:r>
        <w:t>loan for the duration of stay. These could include those developed through a new,</w:t>
      </w:r>
    </w:p>
    <w:p w:rsidR="005442EF" w:rsidRDefault="005442EF" w:rsidP="005442EF">
      <w:pPr>
        <w:spacing w:after="0" w:line="240" w:lineRule="auto"/>
      </w:pPr>
      <w:r>
        <w:t>‘Innovation Standard’ to ensure optimal performance in these environments.</w:t>
      </w:r>
    </w:p>
    <w:p w:rsidR="005442EF" w:rsidRDefault="005442EF" w:rsidP="005442EF">
      <w:r w:rsidRPr="00202341">
        <w:rPr>
          <w:color w:val="00B0F0"/>
        </w:rPr>
        <w:t>CO-Gas Safety agrees with this recommendation</w:t>
      </w:r>
    </w:p>
    <w:p w:rsidR="005442EF" w:rsidRPr="00555B7E" w:rsidRDefault="005442EF" w:rsidP="005442EF">
      <w:pPr>
        <w:spacing w:after="0" w:line="240" w:lineRule="auto"/>
        <w:rPr>
          <w:b/>
        </w:rPr>
      </w:pPr>
      <w:r w:rsidRPr="00555B7E">
        <w:rPr>
          <w:b/>
        </w:rPr>
        <w:t>Recommendation 18</w:t>
      </w:r>
    </w:p>
    <w:p w:rsidR="005442EF" w:rsidRDefault="005442EF" w:rsidP="005442EF">
      <w:pPr>
        <w:spacing w:after="0" w:line="240" w:lineRule="auto"/>
      </w:pPr>
      <w:r>
        <w:t>Carbon monoxide alarms should display clear ‘next steps’ following an alarm</w:t>
      </w:r>
    </w:p>
    <w:p w:rsidR="005442EF" w:rsidRDefault="005442EF" w:rsidP="005442EF">
      <w:pPr>
        <w:spacing w:after="0" w:line="240" w:lineRule="auto"/>
      </w:pPr>
      <w:r>
        <w:t>activation, either on a fold-away area or on the external casing, including moving to</w:t>
      </w:r>
    </w:p>
    <w:p w:rsidR="005442EF" w:rsidRDefault="005442EF" w:rsidP="005442EF">
      <w:pPr>
        <w:spacing w:after="0" w:line="240" w:lineRule="auto"/>
      </w:pPr>
      <w:r>
        <w:t>a ventilated area and calling a relevant emergency service. These instructions should</w:t>
      </w:r>
    </w:p>
    <w:p w:rsidR="005442EF" w:rsidRDefault="005442EF" w:rsidP="005442EF">
      <w:pPr>
        <w:spacing w:after="0" w:line="240" w:lineRule="auto"/>
      </w:pPr>
      <w:r>
        <w:t>differ for ‘outdoor environment’ alarms designed through a new, ‘Innovation Standard’.</w:t>
      </w:r>
    </w:p>
    <w:p w:rsidR="005442EF" w:rsidRDefault="005442EF" w:rsidP="005442EF">
      <w:pPr>
        <w:spacing w:after="0" w:line="240" w:lineRule="auto"/>
      </w:pPr>
      <w:r>
        <w:t>Large, temporary accommodation areas such as those at festivals contain many</w:t>
      </w:r>
    </w:p>
    <w:p w:rsidR="005442EF" w:rsidRDefault="005442EF" w:rsidP="005442EF">
      <w:pPr>
        <w:spacing w:after="0" w:line="240" w:lineRule="auto"/>
      </w:pPr>
      <w:r>
        <w:t>different locations of CO risk, including tents, caravans, catering vans and so on. A</w:t>
      </w:r>
    </w:p>
    <w:p w:rsidR="005442EF" w:rsidRDefault="005442EF" w:rsidP="005442EF">
      <w:pPr>
        <w:spacing w:after="0" w:line="240" w:lineRule="auto"/>
      </w:pPr>
      <w:r>
        <w:t>single warning symbol or icon (see Recommendation 6) would be a valuable trigger in</w:t>
      </w:r>
    </w:p>
    <w:p w:rsidR="005442EF" w:rsidRDefault="005442EF" w:rsidP="005442EF">
      <w:pPr>
        <w:spacing w:after="0" w:line="240" w:lineRule="auto"/>
      </w:pPr>
      <w:r>
        <w:t>people’s minds to improve safety in these environments, to unify and simplify warnings</w:t>
      </w:r>
    </w:p>
    <w:p w:rsidR="005442EF" w:rsidRDefault="005442EF" w:rsidP="005442EF">
      <w:pPr>
        <w:spacing w:after="0" w:line="240" w:lineRule="auto"/>
      </w:pPr>
      <w:r>
        <w:t>around recognition of the symptoms of CO poisoning.</w:t>
      </w:r>
    </w:p>
    <w:p w:rsidR="005442EF" w:rsidRDefault="005442EF" w:rsidP="005442EF">
      <w:pPr>
        <w:spacing w:after="0" w:line="240" w:lineRule="auto"/>
      </w:pPr>
    </w:p>
    <w:p w:rsidR="005442EF" w:rsidRDefault="005442EF" w:rsidP="005442EF">
      <w:r w:rsidRPr="00202341">
        <w:rPr>
          <w:color w:val="00B0F0"/>
        </w:rPr>
        <w:t>CO-Gas Safety agrees with this recommendation</w:t>
      </w:r>
      <w:r>
        <w:rPr>
          <w:color w:val="00B0F0"/>
        </w:rPr>
        <w:t>. It would also be helpful to coordinate this symbol with prime time TV warnings.</w:t>
      </w:r>
    </w:p>
    <w:p w:rsidR="008F14DD" w:rsidRDefault="008F14DD" w:rsidP="005442EF">
      <w:pPr>
        <w:spacing w:after="0" w:line="240" w:lineRule="auto"/>
        <w:rPr>
          <w:b/>
        </w:rPr>
      </w:pPr>
    </w:p>
    <w:p w:rsidR="005442EF" w:rsidRPr="00555B7E" w:rsidRDefault="005442EF" w:rsidP="005442EF">
      <w:pPr>
        <w:spacing w:after="0" w:line="240" w:lineRule="auto"/>
        <w:rPr>
          <w:b/>
        </w:rPr>
      </w:pPr>
      <w:r w:rsidRPr="00555B7E">
        <w:rPr>
          <w:b/>
        </w:rPr>
        <w:lastRenderedPageBreak/>
        <w:t>Recommendation 19</w:t>
      </w:r>
    </w:p>
    <w:p w:rsidR="005442EF" w:rsidRDefault="005442EF" w:rsidP="005442EF">
      <w:pPr>
        <w:spacing w:after="0" w:line="240" w:lineRule="auto"/>
      </w:pPr>
      <w:r>
        <w:t>Public Health England should commission and support a study of low-level carbon</w:t>
      </w:r>
    </w:p>
    <w:p w:rsidR="005442EF" w:rsidRDefault="005442EF" w:rsidP="005442EF">
      <w:pPr>
        <w:spacing w:after="0" w:line="240" w:lineRule="auto"/>
      </w:pPr>
      <w:r>
        <w:t>monoxide exposure in leisure and recreation environments, similar to those</w:t>
      </w:r>
    </w:p>
    <w:p w:rsidR="005442EF" w:rsidRDefault="005442EF" w:rsidP="005442EF">
      <w:pPr>
        <w:spacing w:after="0" w:line="240" w:lineRule="auto"/>
      </w:pPr>
      <w:r>
        <w:t>undertaken in homes by Liverpool John Moores University.</w:t>
      </w:r>
    </w:p>
    <w:p w:rsidR="005442EF" w:rsidRDefault="005442EF" w:rsidP="005442EF">
      <w:r w:rsidRPr="00202341">
        <w:rPr>
          <w:color w:val="00B0F0"/>
        </w:rPr>
        <w:t>CO-Gas Safety agrees with this recommendation</w:t>
      </w:r>
      <w:r>
        <w:rPr>
          <w:color w:val="00B0F0"/>
        </w:rPr>
        <w:t xml:space="preserve"> but points out that the other products of combustion should also be tested for. </w:t>
      </w:r>
    </w:p>
    <w:p w:rsidR="005442EF" w:rsidRPr="00555B7E" w:rsidRDefault="005442EF" w:rsidP="005442EF">
      <w:pPr>
        <w:spacing w:after="0" w:line="240" w:lineRule="auto"/>
        <w:rPr>
          <w:b/>
        </w:rPr>
      </w:pPr>
      <w:r w:rsidRPr="00555B7E">
        <w:rPr>
          <w:b/>
        </w:rPr>
        <w:t>Recommendation 20</w:t>
      </w:r>
    </w:p>
    <w:p w:rsidR="005442EF" w:rsidRDefault="005442EF" w:rsidP="005442EF">
      <w:pPr>
        <w:spacing w:after="0" w:line="240" w:lineRule="auto"/>
      </w:pPr>
      <w:r>
        <w:t>Festival organisers should ensure that staff receive carbon monoxide promotional</w:t>
      </w:r>
    </w:p>
    <w:p w:rsidR="005442EF" w:rsidRDefault="005442EF" w:rsidP="005442EF">
      <w:pPr>
        <w:spacing w:after="0" w:line="240" w:lineRule="auto"/>
      </w:pPr>
      <w:r>
        <w:t>material and information during training, to enable them to act as trusted ‘safety</w:t>
      </w:r>
    </w:p>
    <w:p w:rsidR="005442EF" w:rsidRDefault="005442EF" w:rsidP="005442EF">
      <w:pPr>
        <w:spacing w:after="0" w:line="240" w:lineRule="auto"/>
      </w:pPr>
      <w:r>
        <w:t>ambassadors’ internal to the festival population and create a multiplier effect of safety</w:t>
      </w:r>
    </w:p>
    <w:p w:rsidR="005442EF" w:rsidRDefault="005442EF" w:rsidP="005442EF">
      <w:pPr>
        <w:spacing w:after="0" w:line="240" w:lineRule="auto"/>
      </w:pPr>
      <w:r>
        <w:t>awareness. Ambulance and medical staff at each festival should be a part of this</w:t>
      </w:r>
    </w:p>
    <w:p w:rsidR="005442EF" w:rsidRDefault="005442EF" w:rsidP="005442EF">
      <w:pPr>
        <w:spacing w:after="0" w:line="240" w:lineRule="auto"/>
      </w:pPr>
      <w:r>
        <w:t>process.</w:t>
      </w:r>
    </w:p>
    <w:p w:rsidR="005442EF" w:rsidRDefault="005442EF" w:rsidP="005442EF">
      <w:pPr>
        <w:spacing w:after="0" w:line="240" w:lineRule="auto"/>
      </w:pPr>
      <w:r>
        <w:t>Boats, used for either leisure or professional activity can provide a high-risk</w:t>
      </w:r>
    </w:p>
    <w:p w:rsidR="005442EF" w:rsidRDefault="005442EF" w:rsidP="005442EF">
      <w:pPr>
        <w:spacing w:after="0" w:line="240" w:lineRule="auto"/>
      </w:pPr>
      <w:r>
        <w:t>environment for CO poisoning. Engines and/or cooking and heating equipment often</w:t>
      </w:r>
    </w:p>
    <w:p w:rsidR="005442EF" w:rsidRDefault="005442EF" w:rsidP="005442EF">
      <w:pPr>
        <w:spacing w:after="0" w:line="240" w:lineRule="auto"/>
      </w:pPr>
      <w:r>
        <w:t>produce the gas in close proximity to confined habitable quarters. Boat users may not</w:t>
      </w:r>
    </w:p>
    <w:p w:rsidR="005442EF" w:rsidRDefault="005442EF" w:rsidP="005442EF">
      <w:pPr>
        <w:spacing w:after="0" w:line="240" w:lineRule="auto"/>
      </w:pPr>
      <w:r>
        <w:t>be responsible for the maintenance regime of fuel-burning appliances on board, and</w:t>
      </w:r>
    </w:p>
    <w:p w:rsidR="005442EF" w:rsidRDefault="005442EF" w:rsidP="005442EF">
      <w:pPr>
        <w:spacing w:after="0" w:line="240" w:lineRule="auto"/>
      </w:pPr>
      <w:r>
        <w:t>may be using the boat only temporarily or for leisure purposes. Detection therefore</w:t>
      </w:r>
    </w:p>
    <w:p w:rsidR="005442EF" w:rsidRDefault="005442EF" w:rsidP="005442EF">
      <w:pPr>
        <w:spacing w:after="0" w:line="240" w:lineRule="auto"/>
      </w:pPr>
      <w:r>
        <w:t>becomes increasingly important as a line of defence against CO poisoning.</w:t>
      </w:r>
    </w:p>
    <w:p w:rsidR="005442EF" w:rsidRDefault="005442EF" w:rsidP="005442EF">
      <w:pPr>
        <w:spacing w:after="0" w:line="240" w:lineRule="auto"/>
      </w:pPr>
    </w:p>
    <w:p w:rsidR="005442EF" w:rsidRDefault="005442EF" w:rsidP="005442EF">
      <w:pPr>
        <w:rPr>
          <w:color w:val="00B0F0"/>
        </w:rPr>
      </w:pPr>
      <w:r w:rsidRPr="00202341">
        <w:rPr>
          <w:color w:val="00B0F0"/>
        </w:rPr>
        <w:t>CO-Gas Safety agrees with this recommendation</w:t>
      </w:r>
      <w:r>
        <w:rPr>
          <w:color w:val="00B0F0"/>
        </w:rPr>
        <w:t>.</w:t>
      </w:r>
    </w:p>
    <w:p w:rsidR="005442EF" w:rsidRDefault="005442EF" w:rsidP="005442EF">
      <w:pPr>
        <w:rPr>
          <w:b/>
        </w:rPr>
      </w:pPr>
      <w:r>
        <w:rPr>
          <w:color w:val="00B0F0"/>
        </w:rPr>
        <w:t>Again wouldn’t prime time TV warnings be ideal to assist with this?</w:t>
      </w:r>
    </w:p>
    <w:p w:rsidR="005442EF" w:rsidRPr="00555B7E" w:rsidRDefault="005442EF" w:rsidP="005442EF">
      <w:pPr>
        <w:spacing w:after="0" w:line="240" w:lineRule="auto"/>
        <w:rPr>
          <w:b/>
        </w:rPr>
      </w:pPr>
      <w:r w:rsidRPr="00555B7E">
        <w:rPr>
          <w:b/>
        </w:rPr>
        <w:t>Recommendation 21</w:t>
      </w:r>
    </w:p>
    <w:p w:rsidR="005442EF" w:rsidRDefault="005442EF" w:rsidP="005442EF">
      <w:pPr>
        <w:spacing w:after="0" w:line="240" w:lineRule="auto"/>
      </w:pPr>
      <w:r>
        <w:t>The Maritime and Coastguard Agency, in line with the 2014 ‘Eshcol’ Marine Accident</w:t>
      </w:r>
    </w:p>
    <w:p w:rsidR="005442EF" w:rsidRDefault="005442EF" w:rsidP="005442EF">
      <w:pPr>
        <w:spacing w:after="0" w:line="240" w:lineRule="auto"/>
      </w:pPr>
      <w:r>
        <w:t>Investigation Branch Report, should include in the Code of Practice for the Safety of</w:t>
      </w:r>
    </w:p>
    <w:p w:rsidR="005442EF" w:rsidRDefault="005442EF" w:rsidP="005442EF">
      <w:pPr>
        <w:spacing w:after="0" w:line="240" w:lineRule="auto"/>
      </w:pPr>
      <w:r>
        <w:t>Small Fishing Vessels a requirement for a Standard-compliant carbon monoxide alarm</w:t>
      </w:r>
    </w:p>
    <w:p w:rsidR="005442EF" w:rsidRDefault="005442EF" w:rsidP="005442EF">
      <w:pPr>
        <w:spacing w:after="0" w:line="240" w:lineRule="auto"/>
      </w:pPr>
      <w:r>
        <w:t>to be fitted in the accommodation on all vessels. Similar requirements should be carried</w:t>
      </w:r>
    </w:p>
    <w:p w:rsidR="005442EF" w:rsidRDefault="005442EF" w:rsidP="005442EF">
      <w:pPr>
        <w:spacing w:after="0" w:line="240" w:lineRule="auto"/>
      </w:pPr>
      <w:r>
        <w:t>over to vessels used on inland waterways, including those for hire and other purposes,</w:t>
      </w:r>
    </w:p>
    <w:p w:rsidR="005442EF" w:rsidRDefault="005442EF" w:rsidP="005442EF">
      <w:pPr>
        <w:spacing w:after="0" w:line="240" w:lineRule="auto"/>
      </w:pPr>
      <w:r>
        <w:t>regardless of the fuel type used on board.</w:t>
      </w:r>
    </w:p>
    <w:p w:rsidR="002F6ED9" w:rsidRDefault="005442EF" w:rsidP="002F6ED9">
      <w:pPr>
        <w:spacing w:after="0" w:line="240" w:lineRule="auto"/>
        <w:rPr>
          <w:color w:val="00B0F0"/>
        </w:rPr>
      </w:pPr>
      <w:r w:rsidRPr="00202341">
        <w:rPr>
          <w:color w:val="00B0F0"/>
        </w:rPr>
        <w:t>CO-Gas Safety agrees with this recommendation</w:t>
      </w:r>
      <w:r>
        <w:rPr>
          <w:color w:val="00B0F0"/>
        </w:rPr>
        <w:t>.</w:t>
      </w:r>
    </w:p>
    <w:p w:rsidR="009C22E9" w:rsidRDefault="009C22E9" w:rsidP="002F6ED9">
      <w:pPr>
        <w:spacing w:after="0" w:line="240" w:lineRule="auto"/>
        <w:rPr>
          <w:color w:val="00B0F0"/>
        </w:rPr>
      </w:pPr>
    </w:p>
    <w:p w:rsidR="009C22E9" w:rsidRPr="009C22E9" w:rsidRDefault="009C22E9" w:rsidP="002F6ED9">
      <w:pPr>
        <w:spacing w:after="0" w:line="240" w:lineRule="auto"/>
        <w:rPr>
          <w:b/>
          <w:color w:val="00B0F0"/>
          <w:u w:val="single"/>
        </w:rPr>
      </w:pPr>
      <w:r w:rsidRPr="009C22E9">
        <w:rPr>
          <w:b/>
          <w:color w:val="00B0F0"/>
          <w:u w:val="single"/>
        </w:rPr>
        <w:t>Comment by CO-Gas Safety in 2017</w:t>
      </w:r>
    </w:p>
    <w:p w:rsidR="009C22E9" w:rsidRDefault="009C22E9" w:rsidP="002F6ED9">
      <w:pPr>
        <w:spacing w:after="0" w:line="240" w:lineRule="auto"/>
        <w:rPr>
          <w:b/>
          <w:color w:val="00B0F0"/>
        </w:rPr>
      </w:pPr>
      <w:r>
        <w:rPr>
          <w:b/>
          <w:color w:val="00B0F0"/>
        </w:rPr>
        <w:t xml:space="preserve">Could HSE please read our recommendations made to Frontline which I am sending separately </w:t>
      </w:r>
      <w:r w:rsidR="00202DC8">
        <w:rPr>
          <w:b/>
          <w:color w:val="00B0F0"/>
        </w:rPr>
        <w:t xml:space="preserve">and </w:t>
      </w:r>
      <w:r>
        <w:rPr>
          <w:b/>
          <w:color w:val="00B0F0"/>
        </w:rPr>
        <w:t>which we made in June 2006, the recommendations made by APPCOG in 2011 with our comments in blue and the recommendations made by APPCOG in 2015 with our comments in blue.</w:t>
      </w:r>
    </w:p>
    <w:p w:rsidR="009C22E9" w:rsidRDefault="009C22E9" w:rsidP="002F6ED9">
      <w:pPr>
        <w:spacing w:after="0" w:line="240" w:lineRule="auto"/>
        <w:rPr>
          <w:b/>
          <w:color w:val="00B0F0"/>
        </w:rPr>
      </w:pPr>
      <w:r>
        <w:rPr>
          <w:b/>
          <w:color w:val="00B0F0"/>
        </w:rPr>
        <w:t xml:space="preserve">These are repetitive because so little action has been taken. </w:t>
      </w:r>
    </w:p>
    <w:p w:rsidR="009C22E9" w:rsidRDefault="009C22E9" w:rsidP="002F6ED9">
      <w:pPr>
        <w:spacing w:after="0" w:line="240" w:lineRule="auto"/>
        <w:rPr>
          <w:b/>
          <w:color w:val="00B0F0"/>
        </w:rPr>
      </w:pPr>
      <w:r>
        <w:rPr>
          <w:b/>
          <w:color w:val="00B0F0"/>
        </w:rPr>
        <w:t xml:space="preserve">We have asked to see the CEO of Ofgem </w:t>
      </w:r>
      <w:r w:rsidR="007E23E6">
        <w:rPr>
          <w:b/>
          <w:color w:val="00B0F0"/>
        </w:rPr>
        <w:t xml:space="preserve">(email dated 04.06.16) </w:t>
      </w:r>
      <w:r>
        <w:rPr>
          <w:b/>
          <w:color w:val="00B0F0"/>
        </w:rPr>
        <w:t>and been ignored.</w:t>
      </w:r>
    </w:p>
    <w:p w:rsidR="009C22E9" w:rsidRDefault="009C22E9" w:rsidP="002F6ED9">
      <w:pPr>
        <w:spacing w:after="0" w:line="240" w:lineRule="auto"/>
        <w:rPr>
          <w:b/>
          <w:color w:val="00B0F0"/>
        </w:rPr>
      </w:pPr>
      <w:r>
        <w:rPr>
          <w:b/>
          <w:color w:val="00B0F0"/>
        </w:rPr>
        <w:t>We have asked to see the new Chair of HSE and been ignored.</w:t>
      </w:r>
    </w:p>
    <w:p w:rsidR="009C22E9" w:rsidRDefault="009C22E9" w:rsidP="002F6ED9">
      <w:pPr>
        <w:spacing w:after="0" w:line="240" w:lineRule="auto"/>
        <w:rPr>
          <w:b/>
          <w:color w:val="00B0F0"/>
        </w:rPr>
      </w:pPr>
      <w:r>
        <w:rPr>
          <w:b/>
          <w:color w:val="00B0F0"/>
        </w:rPr>
        <w:t>We have asked to see the Chief Medical officer without success.</w:t>
      </w:r>
    </w:p>
    <w:p w:rsidR="008F14DD" w:rsidRDefault="009C22E9" w:rsidP="00A52245">
      <w:pPr>
        <w:spacing w:after="0" w:line="240" w:lineRule="auto"/>
        <w:rPr>
          <w:b/>
          <w:color w:val="00B0F0"/>
        </w:rPr>
      </w:pPr>
      <w:r>
        <w:rPr>
          <w:b/>
          <w:color w:val="00B0F0"/>
        </w:rPr>
        <w:t xml:space="preserve">We have seen Barry Sheerman MP and asked him for help in seeing the above and received no help so far. </w:t>
      </w:r>
    </w:p>
    <w:p w:rsidR="008F14DD" w:rsidRPr="008F14DD" w:rsidRDefault="008F14DD" w:rsidP="00A52245">
      <w:pPr>
        <w:spacing w:after="0" w:line="240" w:lineRule="auto"/>
        <w:rPr>
          <w:rFonts w:ascii="Gil sans std" w:hAnsi="Gil sans std"/>
          <w:b/>
          <w:color w:val="00B0F0"/>
        </w:rPr>
      </w:pPr>
    </w:p>
    <w:p w:rsidR="00FF0E2D" w:rsidRPr="008F14DD" w:rsidRDefault="00FF0E2D" w:rsidP="00A52245">
      <w:pPr>
        <w:spacing w:after="0" w:line="240" w:lineRule="auto"/>
        <w:rPr>
          <w:rFonts w:ascii="Gil sans std" w:hAnsi="Gil sans std"/>
          <w:b/>
          <w:color w:val="00B0F0"/>
        </w:rPr>
      </w:pPr>
      <w:r w:rsidRPr="008F14DD">
        <w:rPr>
          <w:rFonts w:ascii="Gil sans std" w:hAnsi="Gil sans std" w:cs="Arial"/>
        </w:rPr>
        <w:t>Stephanie Trotter, OB</w:t>
      </w:r>
      <w:r w:rsidR="00A57B3F" w:rsidRPr="008F14DD">
        <w:rPr>
          <w:rFonts w:ascii="Gil sans std" w:hAnsi="Gil sans std" w:cs="Arial"/>
        </w:rPr>
        <w:t>E © Copyright CO-Gas Safety 2017</w:t>
      </w:r>
    </w:p>
    <w:sectPr w:rsidR="00FF0E2D" w:rsidRPr="008F14DD">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637" w:rsidRDefault="009A7637" w:rsidP="00405120">
      <w:pPr>
        <w:spacing w:after="0" w:line="240" w:lineRule="auto"/>
      </w:pPr>
      <w:r>
        <w:separator/>
      </w:r>
    </w:p>
  </w:endnote>
  <w:endnote w:type="continuationSeparator" w:id="0">
    <w:p w:rsidR="009A7637" w:rsidRDefault="009A7637" w:rsidP="00405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il sans std">
    <w:altName w:val="Times New Roman"/>
    <w:panose1 w:val="00000000000000000000"/>
    <w:charset w:val="00"/>
    <w:family w:val="roman"/>
    <w:notTrueType/>
    <w:pitch w:val="default"/>
  </w:font>
  <w:font w:name="Gill Sans Std">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120" w:rsidRDefault="00405120">
    <w:pPr>
      <w:pStyle w:val="Footer"/>
    </w:pPr>
    <w:r>
      <w:t>Submission to HSE by CO-Gas Safety 09.01.17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637" w:rsidRDefault="009A7637" w:rsidP="00405120">
      <w:pPr>
        <w:spacing w:after="0" w:line="240" w:lineRule="auto"/>
      </w:pPr>
      <w:r>
        <w:separator/>
      </w:r>
    </w:p>
  </w:footnote>
  <w:footnote w:type="continuationSeparator" w:id="0">
    <w:p w:rsidR="009A7637" w:rsidRDefault="009A7637" w:rsidP="00405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24340"/>
      <w:docPartObj>
        <w:docPartGallery w:val="Page Numbers (Top of Page)"/>
        <w:docPartUnique/>
      </w:docPartObj>
    </w:sdtPr>
    <w:sdtContent>
      <w:p w:rsidR="00405120" w:rsidRDefault="00405120">
        <w:pPr>
          <w:pStyle w:val="Head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C7954">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C7954">
          <w:rPr>
            <w:b/>
            <w:bCs/>
            <w:noProof/>
          </w:rPr>
          <w:t>19</w:t>
        </w:r>
        <w:r>
          <w:rPr>
            <w:b/>
            <w:bCs/>
            <w:sz w:val="24"/>
            <w:szCs w:val="24"/>
          </w:rPr>
          <w:fldChar w:fldCharType="end"/>
        </w:r>
      </w:p>
    </w:sdtContent>
  </w:sdt>
  <w:p w:rsidR="00405120" w:rsidRDefault="004051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549F5"/>
    <w:multiLevelType w:val="hybridMultilevel"/>
    <w:tmpl w:val="157CB82A"/>
    <w:lvl w:ilvl="0" w:tplc="AEC2F234">
      <w:start w:val="1"/>
      <w:numFmt w:val="decimal"/>
      <w:lvlText w:val="%1."/>
      <w:lvlJc w:val="left"/>
      <w:pPr>
        <w:ind w:left="1429" w:hanging="72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FD258F"/>
    <w:multiLevelType w:val="hybridMultilevel"/>
    <w:tmpl w:val="B2D4F09A"/>
    <w:lvl w:ilvl="0" w:tplc="CBB227D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0E6D2537"/>
    <w:multiLevelType w:val="hybridMultilevel"/>
    <w:tmpl w:val="4B4E7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7280A"/>
    <w:multiLevelType w:val="hybridMultilevel"/>
    <w:tmpl w:val="A9EC737E"/>
    <w:lvl w:ilvl="0" w:tplc="FECEB1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C3380"/>
    <w:multiLevelType w:val="hybridMultilevel"/>
    <w:tmpl w:val="04BCDAA0"/>
    <w:lvl w:ilvl="0" w:tplc="7F846B42">
      <w:start w:val="1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17F421B"/>
    <w:multiLevelType w:val="hybridMultilevel"/>
    <w:tmpl w:val="0BC00D9C"/>
    <w:lvl w:ilvl="0" w:tplc="C0F29148">
      <w:numFmt w:val="bullet"/>
      <w:lvlText w:val=""/>
      <w:lvlJc w:val="left"/>
      <w:pPr>
        <w:ind w:left="1789" w:hanging="360"/>
      </w:pPr>
      <w:rPr>
        <w:rFonts w:ascii="Symbol" w:eastAsiaTheme="minorHAnsi" w:hAnsi="Symbol" w:cs="Aria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6" w15:restartNumberingAfterBreak="0">
    <w:nsid w:val="23DA1363"/>
    <w:multiLevelType w:val="hybridMultilevel"/>
    <w:tmpl w:val="124A231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42C425DC"/>
    <w:multiLevelType w:val="hybridMultilevel"/>
    <w:tmpl w:val="527858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F802426"/>
    <w:multiLevelType w:val="hybridMultilevel"/>
    <w:tmpl w:val="FECA4A1C"/>
    <w:lvl w:ilvl="0" w:tplc="31363F1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13B008E"/>
    <w:multiLevelType w:val="multilevel"/>
    <w:tmpl w:val="F6AC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993860"/>
    <w:multiLevelType w:val="hybridMultilevel"/>
    <w:tmpl w:val="1B2E2932"/>
    <w:lvl w:ilvl="0" w:tplc="D50CE3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031917"/>
    <w:multiLevelType w:val="hybridMultilevel"/>
    <w:tmpl w:val="A798DEA4"/>
    <w:lvl w:ilvl="0" w:tplc="076E86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A4110A0"/>
    <w:multiLevelType w:val="hybridMultilevel"/>
    <w:tmpl w:val="527858A2"/>
    <w:lvl w:ilvl="0" w:tplc="0809000F">
      <w:start w:val="1"/>
      <w:numFmt w:val="decimal"/>
      <w:lvlText w:val="%1."/>
      <w:lvlJc w:val="left"/>
      <w:pPr>
        <w:ind w:left="149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AE40BA0"/>
    <w:multiLevelType w:val="hybridMultilevel"/>
    <w:tmpl w:val="2A2AE4D4"/>
    <w:lvl w:ilvl="0" w:tplc="88663B8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BC06EA3"/>
    <w:multiLevelType w:val="hybridMultilevel"/>
    <w:tmpl w:val="56706894"/>
    <w:lvl w:ilvl="0" w:tplc="CE3C6B8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6D8F5BDA"/>
    <w:multiLevelType w:val="hybridMultilevel"/>
    <w:tmpl w:val="04BCDAA0"/>
    <w:lvl w:ilvl="0" w:tplc="7F846B42">
      <w:start w:val="17"/>
      <w:numFmt w:val="decimal"/>
      <w:lvlText w:val="%1."/>
      <w:lvlJc w:val="left"/>
      <w:pPr>
        <w:ind w:left="277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EB42D39"/>
    <w:multiLevelType w:val="hybridMultilevel"/>
    <w:tmpl w:val="D7ECF8F8"/>
    <w:lvl w:ilvl="0" w:tplc="F2A66944">
      <w:start w:val="22"/>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70497B30"/>
    <w:multiLevelType w:val="hybridMultilevel"/>
    <w:tmpl w:val="A798DEA4"/>
    <w:lvl w:ilvl="0" w:tplc="076E865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0792ACA"/>
    <w:multiLevelType w:val="hybridMultilevel"/>
    <w:tmpl w:val="E4B6C662"/>
    <w:lvl w:ilvl="0" w:tplc="B5064588">
      <w:start w:val="1"/>
      <w:numFmt w:val="decimal"/>
      <w:lvlText w:val="%1."/>
      <w:lvlJc w:val="left"/>
      <w:pPr>
        <w:tabs>
          <w:tab w:val="num" w:pos="360"/>
        </w:tabs>
        <w:ind w:left="360" w:hanging="360"/>
      </w:pPr>
      <w:rPr>
        <w:rFonts w:cs="Times New Roman"/>
        <w:b/>
        <w:color w:val="000000"/>
      </w:rPr>
    </w:lvl>
    <w:lvl w:ilvl="1" w:tplc="04090019">
      <w:start w:val="1"/>
      <w:numFmt w:val="lowerLetter"/>
      <w:lvlText w:val="%2."/>
      <w:lvlJc w:val="left"/>
      <w:pPr>
        <w:tabs>
          <w:tab w:val="num" w:pos="1080"/>
        </w:tabs>
        <w:ind w:left="1080" w:hanging="360"/>
      </w:pPr>
      <w:rPr>
        <w:rFonts w:cs="Times New Roman"/>
      </w:rPr>
    </w:lvl>
    <w:lvl w:ilvl="2" w:tplc="A98AC18A">
      <w:start w:val="1"/>
      <w:numFmt w:val="bullet"/>
      <w:lvlText w:val=""/>
      <w:lvlJc w:val="left"/>
      <w:pPr>
        <w:tabs>
          <w:tab w:val="num" w:pos="1980"/>
        </w:tabs>
        <w:ind w:left="1980" w:hanging="360"/>
      </w:pPr>
      <w:rPr>
        <w:rFonts w:ascii="Symbol" w:hAnsi="Symbol" w:hint="default"/>
        <w:color w:val="auto"/>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25B63A3"/>
    <w:multiLevelType w:val="hybridMultilevel"/>
    <w:tmpl w:val="43E416B6"/>
    <w:lvl w:ilvl="0" w:tplc="04090017">
      <w:start w:val="1"/>
      <w:numFmt w:val="lowerLetter"/>
      <w:lvlText w:val="%1)"/>
      <w:lvlJc w:val="left"/>
      <w:pPr>
        <w:tabs>
          <w:tab w:val="num" w:pos="1146"/>
        </w:tabs>
        <w:ind w:left="1146"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77500ED7"/>
    <w:multiLevelType w:val="hybridMultilevel"/>
    <w:tmpl w:val="6D583F9C"/>
    <w:lvl w:ilvl="0" w:tplc="ACC47852">
      <w:numFmt w:val="bullet"/>
      <w:lvlText w:val=""/>
      <w:lvlJc w:val="left"/>
      <w:pPr>
        <w:ind w:left="1789" w:hanging="360"/>
      </w:pPr>
      <w:rPr>
        <w:rFonts w:ascii="Symbol" w:eastAsiaTheme="minorHAnsi" w:hAnsi="Symbol" w:cs="Aria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1" w15:restartNumberingAfterBreak="0">
    <w:nsid w:val="7CD70B40"/>
    <w:multiLevelType w:val="hybridMultilevel"/>
    <w:tmpl w:val="A2481EF4"/>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0"/>
  </w:num>
  <w:num w:numId="5">
    <w:abstractNumId w:val="8"/>
  </w:num>
  <w:num w:numId="6">
    <w:abstractNumId w:val="1"/>
  </w:num>
  <w:num w:numId="7">
    <w:abstractNumId w:val="17"/>
  </w:num>
  <w:num w:numId="8">
    <w:abstractNumId w:val="11"/>
  </w:num>
  <w:num w:numId="9">
    <w:abstractNumId w:val="15"/>
  </w:num>
  <w:num w:numId="10">
    <w:abstractNumId w:val="4"/>
  </w:num>
  <w:num w:numId="11">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num>
  <w:num w:numId="17">
    <w:abstractNumId w:val="14"/>
  </w:num>
  <w:num w:numId="18">
    <w:abstractNumId w:val="9"/>
  </w:num>
  <w:num w:numId="19">
    <w:abstractNumId w:val="16"/>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14"/>
    <w:rsid w:val="000218A3"/>
    <w:rsid w:val="00030053"/>
    <w:rsid w:val="00045639"/>
    <w:rsid w:val="000E335F"/>
    <w:rsid w:val="000F2E77"/>
    <w:rsid w:val="000F2E9C"/>
    <w:rsid w:val="001031EB"/>
    <w:rsid w:val="00197B6C"/>
    <w:rsid w:val="001B72B4"/>
    <w:rsid w:val="00202DC8"/>
    <w:rsid w:val="0022315A"/>
    <w:rsid w:val="00255586"/>
    <w:rsid w:val="002857F0"/>
    <w:rsid w:val="002A5D67"/>
    <w:rsid w:val="002B1044"/>
    <w:rsid w:val="002F6ED9"/>
    <w:rsid w:val="00350A51"/>
    <w:rsid w:val="00384260"/>
    <w:rsid w:val="003C17E1"/>
    <w:rsid w:val="003D4E99"/>
    <w:rsid w:val="00405120"/>
    <w:rsid w:val="004168B4"/>
    <w:rsid w:val="0042584D"/>
    <w:rsid w:val="00440856"/>
    <w:rsid w:val="004604DB"/>
    <w:rsid w:val="00467A72"/>
    <w:rsid w:val="00494774"/>
    <w:rsid w:val="004B19C5"/>
    <w:rsid w:val="004C03DF"/>
    <w:rsid w:val="004C6C1E"/>
    <w:rsid w:val="004F745F"/>
    <w:rsid w:val="00505CF3"/>
    <w:rsid w:val="0052433D"/>
    <w:rsid w:val="005442EF"/>
    <w:rsid w:val="00545AFE"/>
    <w:rsid w:val="00547BBE"/>
    <w:rsid w:val="00584A66"/>
    <w:rsid w:val="005B3320"/>
    <w:rsid w:val="005F2504"/>
    <w:rsid w:val="006079B5"/>
    <w:rsid w:val="006445B0"/>
    <w:rsid w:val="006737CD"/>
    <w:rsid w:val="00680D2D"/>
    <w:rsid w:val="006810E6"/>
    <w:rsid w:val="006A7D8B"/>
    <w:rsid w:val="006B4032"/>
    <w:rsid w:val="006C6A79"/>
    <w:rsid w:val="006E28F2"/>
    <w:rsid w:val="00701DA1"/>
    <w:rsid w:val="00703C99"/>
    <w:rsid w:val="00723C81"/>
    <w:rsid w:val="0073084D"/>
    <w:rsid w:val="00730999"/>
    <w:rsid w:val="00743967"/>
    <w:rsid w:val="00745C55"/>
    <w:rsid w:val="00754841"/>
    <w:rsid w:val="007A76A8"/>
    <w:rsid w:val="007B3552"/>
    <w:rsid w:val="007E23E6"/>
    <w:rsid w:val="007E2444"/>
    <w:rsid w:val="008070ED"/>
    <w:rsid w:val="00813B45"/>
    <w:rsid w:val="00834E12"/>
    <w:rsid w:val="00846B5D"/>
    <w:rsid w:val="00896D31"/>
    <w:rsid w:val="008C7950"/>
    <w:rsid w:val="008D63E0"/>
    <w:rsid w:val="008D7616"/>
    <w:rsid w:val="008F14DD"/>
    <w:rsid w:val="00952C69"/>
    <w:rsid w:val="00963D2E"/>
    <w:rsid w:val="00985853"/>
    <w:rsid w:val="009A7637"/>
    <w:rsid w:val="009C22E9"/>
    <w:rsid w:val="009C3461"/>
    <w:rsid w:val="009C7954"/>
    <w:rsid w:val="00A0088E"/>
    <w:rsid w:val="00A36221"/>
    <w:rsid w:val="00A52245"/>
    <w:rsid w:val="00A57B3F"/>
    <w:rsid w:val="00AD1826"/>
    <w:rsid w:val="00AD4E0D"/>
    <w:rsid w:val="00AF77A0"/>
    <w:rsid w:val="00B26733"/>
    <w:rsid w:val="00BF18EF"/>
    <w:rsid w:val="00BF1D7D"/>
    <w:rsid w:val="00C136C2"/>
    <w:rsid w:val="00C14C6D"/>
    <w:rsid w:val="00CF3E4C"/>
    <w:rsid w:val="00D20C44"/>
    <w:rsid w:val="00D27AA3"/>
    <w:rsid w:val="00D5186C"/>
    <w:rsid w:val="00D52012"/>
    <w:rsid w:val="00D86E59"/>
    <w:rsid w:val="00D911A5"/>
    <w:rsid w:val="00DA2B07"/>
    <w:rsid w:val="00DC22E2"/>
    <w:rsid w:val="00DD137E"/>
    <w:rsid w:val="00DD7A63"/>
    <w:rsid w:val="00DF2E39"/>
    <w:rsid w:val="00E06DA0"/>
    <w:rsid w:val="00E13F4E"/>
    <w:rsid w:val="00EA6807"/>
    <w:rsid w:val="00EB7516"/>
    <w:rsid w:val="00EC04B9"/>
    <w:rsid w:val="00EE3806"/>
    <w:rsid w:val="00EE63AE"/>
    <w:rsid w:val="00F067FF"/>
    <w:rsid w:val="00F12D27"/>
    <w:rsid w:val="00F26D63"/>
    <w:rsid w:val="00F27D8C"/>
    <w:rsid w:val="00F32BA8"/>
    <w:rsid w:val="00F74D14"/>
    <w:rsid w:val="00F97D68"/>
    <w:rsid w:val="00FD3FE0"/>
    <w:rsid w:val="00FE18CE"/>
    <w:rsid w:val="00FF0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E5B3E-4F1E-4235-B00E-80770B387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315A"/>
    <w:pPr>
      <w:keepNext/>
      <w:spacing w:before="240" w:after="60" w:line="240" w:lineRule="auto"/>
      <w:outlineLvl w:val="0"/>
    </w:pPr>
    <w:rPr>
      <w:rFonts w:asciiTheme="majorHAnsi" w:eastAsiaTheme="majorEastAsia" w:hAnsiTheme="majorHAnsi" w:cs="Calibri"/>
      <w:b/>
      <w:bCs/>
      <w:kern w:val="32"/>
      <w:sz w:val="32"/>
      <w:szCs w:val="3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D14"/>
    <w:pPr>
      <w:spacing w:after="0" w:line="240" w:lineRule="auto"/>
      <w:ind w:left="720"/>
    </w:pPr>
    <w:rPr>
      <w:rFonts w:ascii="Times New Roman" w:hAnsi="Times New Roman" w:cs="Times New Roman"/>
      <w:sz w:val="24"/>
      <w:szCs w:val="24"/>
      <w:lang w:eastAsia="en-GB"/>
    </w:rPr>
  </w:style>
  <w:style w:type="character" w:styleId="Hyperlink">
    <w:name w:val="Hyperlink"/>
    <w:basedOn w:val="DefaultParagraphFont"/>
    <w:uiPriority w:val="99"/>
    <w:unhideWhenUsed/>
    <w:rsid w:val="00D52012"/>
    <w:rPr>
      <w:color w:val="0000FF"/>
      <w:u w:val="single"/>
    </w:rPr>
  </w:style>
  <w:style w:type="character" w:customStyle="1" w:styleId="Heading1Char">
    <w:name w:val="Heading 1 Char"/>
    <w:basedOn w:val="DefaultParagraphFont"/>
    <w:link w:val="Heading1"/>
    <w:uiPriority w:val="9"/>
    <w:rsid w:val="0022315A"/>
    <w:rPr>
      <w:rFonts w:asciiTheme="majorHAnsi" w:eastAsiaTheme="majorEastAsia" w:hAnsiTheme="majorHAnsi" w:cs="Calibri"/>
      <w:b/>
      <w:bCs/>
      <w:kern w:val="32"/>
      <w:sz w:val="32"/>
      <w:szCs w:val="32"/>
      <w:lang w:val="en-US" w:bidi="en-US"/>
    </w:rPr>
  </w:style>
  <w:style w:type="character" w:styleId="FollowedHyperlink">
    <w:name w:val="FollowedHyperlink"/>
    <w:basedOn w:val="DefaultParagraphFont"/>
    <w:uiPriority w:val="99"/>
    <w:semiHidden/>
    <w:unhideWhenUsed/>
    <w:rsid w:val="00BF18EF"/>
    <w:rPr>
      <w:color w:val="954F72" w:themeColor="followedHyperlink"/>
      <w:u w:val="single"/>
    </w:rPr>
  </w:style>
  <w:style w:type="paragraph" w:styleId="NormalWeb">
    <w:name w:val="Normal (Web)"/>
    <w:basedOn w:val="Normal"/>
    <w:uiPriority w:val="99"/>
    <w:semiHidden/>
    <w:unhideWhenUsed/>
    <w:rsid w:val="005442E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listparagraph0">
    <w:name w:val="listparagraph"/>
    <w:basedOn w:val="Normal"/>
    <w:uiPriority w:val="99"/>
    <w:semiHidden/>
    <w:rsid w:val="005442EF"/>
    <w:pPr>
      <w:spacing w:after="0" w:line="240" w:lineRule="auto"/>
      <w:ind w:left="720"/>
    </w:pPr>
    <w:rPr>
      <w:rFonts w:ascii="Times New Roman" w:hAnsi="Times New Roman" w:cs="Times New Roman"/>
      <w:sz w:val="24"/>
      <w:szCs w:val="24"/>
      <w:lang w:eastAsia="en-GB"/>
    </w:rPr>
  </w:style>
  <w:style w:type="paragraph" w:customStyle="1" w:styleId="default">
    <w:name w:val="default"/>
    <w:basedOn w:val="Normal"/>
    <w:uiPriority w:val="99"/>
    <w:semiHidden/>
    <w:rsid w:val="005442EF"/>
    <w:pPr>
      <w:autoSpaceDE w:val="0"/>
      <w:autoSpaceDN w:val="0"/>
      <w:spacing w:after="0" w:line="240" w:lineRule="auto"/>
    </w:pPr>
    <w:rPr>
      <w:rFonts w:ascii="Cambria" w:hAnsi="Cambria" w:cs="Times New Roman"/>
      <w:color w:val="000000"/>
      <w:sz w:val="24"/>
      <w:szCs w:val="24"/>
      <w:lang w:eastAsia="en-GB"/>
    </w:rPr>
  </w:style>
  <w:style w:type="paragraph" w:styleId="Header">
    <w:name w:val="header"/>
    <w:basedOn w:val="Normal"/>
    <w:link w:val="HeaderChar"/>
    <w:uiPriority w:val="99"/>
    <w:unhideWhenUsed/>
    <w:rsid w:val="00405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120"/>
  </w:style>
  <w:style w:type="paragraph" w:styleId="Footer">
    <w:name w:val="footer"/>
    <w:basedOn w:val="Normal"/>
    <w:link w:val="FooterChar"/>
    <w:uiPriority w:val="99"/>
    <w:unhideWhenUsed/>
    <w:rsid w:val="00405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4361">
      <w:bodyDiv w:val="1"/>
      <w:marLeft w:val="0"/>
      <w:marRight w:val="0"/>
      <w:marTop w:val="0"/>
      <w:marBottom w:val="0"/>
      <w:divBdr>
        <w:top w:val="none" w:sz="0" w:space="0" w:color="auto"/>
        <w:left w:val="none" w:sz="0" w:space="0" w:color="auto"/>
        <w:bottom w:val="none" w:sz="0" w:space="0" w:color="auto"/>
        <w:right w:val="none" w:sz="0" w:space="0" w:color="auto"/>
      </w:divBdr>
    </w:div>
    <w:div w:id="558172074">
      <w:bodyDiv w:val="1"/>
      <w:marLeft w:val="0"/>
      <w:marRight w:val="0"/>
      <w:marTop w:val="0"/>
      <w:marBottom w:val="0"/>
      <w:divBdr>
        <w:top w:val="none" w:sz="0" w:space="0" w:color="auto"/>
        <w:left w:val="none" w:sz="0" w:space="0" w:color="auto"/>
        <w:bottom w:val="none" w:sz="0" w:space="0" w:color="auto"/>
        <w:right w:val="none" w:sz="0" w:space="0" w:color="auto"/>
      </w:divBdr>
    </w:div>
    <w:div w:id="664749697">
      <w:bodyDiv w:val="1"/>
      <w:marLeft w:val="0"/>
      <w:marRight w:val="0"/>
      <w:marTop w:val="0"/>
      <w:marBottom w:val="0"/>
      <w:divBdr>
        <w:top w:val="none" w:sz="0" w:space="0" w:color="auto"/>
        <w:left w:val="none" w:sz="0" w:space="0" w:color="auto"/>
        <w:bottom w:val="none" w:sz="0" w:space="0" w:color="auto"/>
        <w:right w:val="none" w:sz="0" w:space="0" w:color="auto"/>
      </w:divBdr>
    </w:div>
    <w:div w:id="1453940641">
      <w:bodyDiv w:val="1"/>
      <w:marLeft w:val="0"/>
      <w:marRight w:val="0"/>
      <w:marTop w:val="0"/>
      <w:marBottom w:val="0"/>
      <w:divBdr>
        <w:top w:val="none" w:sz="0" w:space="0" w:color="auto"/>
        <w:left w:val="none" w:sz="0" w:space="0" w:color="auto"/>
        <w:bottom w:val="none" w:sz="0" w:space="0" w:color="auto"/>
        <w:right w:val="none" w:sz="0" w:space="0" w:color="auto"/>
      </w:divBdr>
    </w:div>
    <w:div w:id="1538203686">
      <w:bodyDiv w:val="1"/>
      <w:marLeft w:val="0"/>
      <w:marRight w:val="0"/>
      <w:marTop w:val="0"/>
      <w:marBottom w:val="0"/>
      <w:divBdr>
        <w:top w:val="none" w:sz="0" w:space="0" w:color="auto"/>
        <w:left w:val="none" w:sz="0" w:space="0" w:color="auto"/>
        <w:bottom w:val="none" w:sz="0" w:space="0" w:color="auto"/>
        <w:right w:val="none" w:sz="0" w:space="0" w:color="auto"/>
      </w:divBdr>
    </w:div>
    <w:div w:id="1784616942">
      <w:bodyDiv w:val="1"/>
      <w:marLeft w:val="0"/>
      <w:marRight w:val="0"/>
      <w:marTop w:val="0"/>
      <w:marBottom w:val="0"/>
      <w:divBdr>
        <w:top w:val="none" w:sz="0" w:space="0" w:color="auto"/>
        <w:left w:val="none" w:sz="0" w:space="0" w:color="auto"/>
        <w:bottom w:val="none" w:sz="0" w:space="0" w:color="auto"/>
        <w:right w:val="none" w:sz="0" w:space="0" w:color="auto"/>
      </w:divBdr>
    </w:div>
    <w:div w:id="2087024270">
      <w:bodyDiv w:val="1"/>
      <w:marLeft w:val="0"/>
      <w:marRight w:val="0"/>
      <w:marTop w:val="0"/>
      <w:marBottom w:val="0"/>
      <w:divBdr>
        <w:top w:val="none" w:sz="0" w:space="0" w:color="auto"/>
        <w:left w:val="none" w:sz="0" w:space="0" w:color="auto"/>
        <w:bottom w:val="none" w:sz="0" w:space="0" w:color="auto"/>
        <w:right w:val="none" w:sz="0" w:space="0" w:color="auto"/>
      </w:divBdr>
    </w:div>
    <w:div w:id="21186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gassafety.co.uk/wp-content/uploads/2015/12/leaflet-word-version-16-08-16-compressed-for-web-24.08.16.pdf" TargetMode="External"/><Relationship Id="rId13" Type="http://schemas.openxmlformats.org/officeDocument/2006/relationships/hyperlink" Target="http://www.co-gassafety.co.uk/wp-content/uploads/2016/01/Press-Pack-2016-final.pdf" TargetMode="External"/><Relationship Id="rId18" Type="http://schemas.openxmlformats.org/officeDocument/2006/relationships/hyperlink" Target="blocked::http://www.hse.gov.uk/" TargetMode="External"/><Relationship Id="rId26" Type="http://schemas.openxmlformats.org/officeDocument/2006/relationships/hyperlink" Target="http://www.co-gassafety.co.uk/resources/leaflet-about-carbon-monoxide-poisoning/" TargetMode="External"/><Relationship Id="rId3" Type="http://schemas.openxmlformats.org/officeDocument/2006/relationships/settings" Target="settings.xml"/><Relationship Id="rId21" Type="http://schemas.openxmlformats.org/officeDocument/2006/relationships/hyperlink" Target="https://www.theguardian.com/money/2013/may/09/landlords-agents-fail-tenants-gas-safety" TargetMode="External"/><Relationship Id="rId7" Type="http://schemas.openxmlformats.org/officeDocument/2006/relationships/hyperlink" Target="http://www.publications.parliament.uk/pa/cm201314/cmselect/cmcomloc/50/50iii132.htm" TargetMode="External"/><Relationship Id="rId12" Type="http://schemas.openxmlformats.org/officeDocument/2006/relationships/hyperlink" Target="http://www.barratts.legal/" TargetMode="External"/><Relationship Id="rId17" Type="http://schemas.openxmlformats.org/officeDocument/2006/relationships/hyperlink" Target="mailto:stuart.kitchingman@hse.gov.uk" TargetMode="External"/><Relationship Id="rId25" Type="http://schemas.openxmlformats.org/officeDocument/2006/relationships/hyperlink" Target="http://www.parliament.uk/business/publications/hansard/lords/todays-lords-debates/read/grandcommittee/93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ortherngasnetworks.co.uk/wp-content/uploads/2015/10/Giving-carbon-monoxide-nowhere-to-hide.pdf%20particularly%20at%20page%204" TargetMode="External"/><Relationship Id="rId20" Type="http://schemas.openxmlformats.org/officeDocument/2006/relationships/hyperlink" Target="http://www.co-gassafety.co.uk/about-co/other-toxin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ebra.Morris@barratts.legal" TargetMode="External"/><Relationship Id="rId24" Type="http://schemas.openxmlformats.org/officeDocument/2006/relationships/hyperlink" Target="http://www.mirror.co.uk/news/real-life-stories/thought-early-dementia-three-years-5930721" TargetMode="External"/><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www.hse.gov.uk/foi/internalops/hid_circs/technical_osd/spc_tech_osd_30/spctecosd30.pdf" TargetMode="External"/><Relationship Id="rId23" Type="http://schemas.openxmlformats.org/officeDocument/2006/relationships/hyperlink" Target="http://www.policyconnect.org.uk/appcog/research/inquiry-behavioural-insights" TargetMode="External"/><Relationship Id="rId28" Type="http://schemas.openxmlformats.org/officeDocument/2006/relationships/hyperlink" Target="http://www.co-gassafety.co.uk/about-co/other-toxins/" TargetMode="External"/><Relationship Id="rId10" Type="http://schemas.openxmlformats.org/officeDocument/2006/relationships/hyperlink" Target="http://www.dailymail.co.uk/news/article-2302743/Lake-Windermere-deaths-Kelly-Webster-36-daughter-Lauren-Thornton-10-die-boat-faulty-generator.html" TargetMode="External"/><Relationship Id="rId19" Type="http://schemas.openxmlformats.org/officeDocument/2006/relationships/hyperlink" Target="http://www.kumed.com/~/media/Imported/kumed/documents/kdhe-20methyl-20mercaptan.ash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gassafety.co.uk/information/trainers-of-gas-installers/" TargetMode="External"/><Relationship Id="rId14" Type="http://schemas.openxmlformats.org/officeDocument/2006/relationships/hyperlink" Target="http://www.co-gassafety.co.uk/about-co/other-toxins/" TargetMode="External"/><Relationship Id="rId22" Type="http://schemas.openxmlformats.org/officeDocument/2006/relationships/hyperlink" Target="http://www.policyconnect.org.uk/appcog/sites/site_appcog/files/report/425/fieldreportdownload/appcogreport-cofromawarenesstoaction.pdf" TargetMode="External"/><Relationship Id="rId27" Type="http://schemas.openxmlformats.org/officeDocument/2006/relationships/hyperlink" Target="http://www.gassaferegister.co.uk/" TargetMode="External"/><Relationship Id="rId3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il sans std">
    <w:altName w:val="Times New Roman"/>
    <w:panose1 w:val="00000000000000000000"/>
    <w:charset w:val="00"/>
    <w:family w:val="roman"/>
    <w:notTrueType/>
    <w:pitch w:val="default"/>
  </w:font>
  <w:font w:name="Gill Sans Std">
    <w:altName w:val="Calibri"/>
    <w:panose1 w:val="00000000000000000000"/>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D2"/>
    <w:rsid w:val="006302D2"/>
    <w:rsid w:val="00F96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0EF6A42B3446188E133D99E24DEE74">
    <w:name w:val="370EF6A42B3446188E133D99E24DEE74"/>
    <w:rsid w:val="006302D2"/>
  </w:style>
  <w:style w:type="paragraph" w:customStyle="1" w:styleId="FE3C3EF06CC74FFFBE76ED198A8A071C">
    <w:name w:val="FE3C3EF06CC74FFFBE76ED198A8A071C"/>
    <w:rsid w:val="00630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9609</Words>
  <Characters>54773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Trotter</dc:creator>
  <cp:keywords/>
  <dc:description/>
  <cp:lastModifiedBy>Stephanie Trotter</cp:lastModifiedBy>
  <cp:revision>2</cp:revision>
  <dcterms:created xsi:type="dcterms:W3CDTF">2017-01-09T10:07:00Z</dcterms:created>
  <dcterms:modified xsi:type="dcterms:W3CDTF">2017-01-09T10:07:00Z</dcterms:modified>
</cp:coreProperties>
</file>