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9B52" w14:textId="77777777" w:rsidR="00791B2F" w:rsidRPr="004A5AA7" w:rsidRDefault="004A5AA7" w:rsidP="00293234">
      <w:pPr>
        <w:spacing w:after="0" w:line="240" w:lineRule="auto"/>
        <w:rPr>
          <w:rFonts w:ascii="Gil sans std" w:hAnsi="Gil sans std" w:cs="Arial"/>
          <w:b/>
        </w:rPr>
      </w:pPr>
      <w:r w:rsidRPr="004A5AA7">
        <w:rPr>
          <w:rFonts w:ascii="Gil sans std" w:hAnsi="Gil sans std" w:cs="Arial"/>
          <w:b/>
        </w:rPr>
        <w:t xml:space="preserve">Death of Katie Overton 2003 </w:t>
      </w:r>
      <w:r w:rsidR="003F0B61">
        <w:rPr>
          <w:rFonts w:ascii="Gil sans std" w:hAnsi="Gil sans std" w:cs="Arial"/>
          <w:b/>
        </w:rPr>
        <w:t>–</w:t>
      </w:r>
      <w:r w:rsidRPr="004A5AA7">
        <w:rPr>
          <w:rFonts w:ascii="Gil sans std" w:hAnsi="Gil sans std" w:cs="Arial"/>
          <w:b/>
        </w:rPr>
        <w:t xml:space="preserve"> </w:t>
      </w:r>
      <w:r w:rsidR="00791B2F" w:rsidRPr="004A5AA7">
        <w:rPr>
          <w:rFonts w:ascii="Gil sans std" w:hAnsi="Gil sans std" w:cs="Arial"/>
          <w:b/>
        </w:rPr>
        <w:t>Paul Overton’s account typed up by Stephanie Trotter</w:t>
      </w:r>
    </w:p>
    <w:p w14:paraId="54C89D43" w14:textId="77777777" w:rsidR="00791B2F" w:rsidRPr="004A5AA7" w:rsidRDefault="00597C81" w:rsidP="00293234">
      <w:pPr>
        <w:spacing w:after="0" w:line="240" w:lineRule="auto"/>
        <w:rPr>
          <w:rFonts w:ascii="Gil sans std" w:hAnsi="Gil sans std" w:cs="Arial"/>
        </w:rPr>
      </w:pPr>
      <w:hyperlink r:id="rId5" w:history="1">
        <w:r w:rsidR="003E490E" w:rsidRPr="004A5AA7">
          <w:rPr>
            <w:rStyle w:val="Hyperlink"/>
            <w:rFonts w:ascii="Gil sans std" w:hAnsi="Gil sans std" w:cs="Arial"/>
          </w:rPr>
          <w:t>http://www.dailyecho.co.uk/news/5644895.Landlord_fined_after_gas_leak_kills_11_year_old_girl/</w:t>
        </w:r>
      </w:hyperlink>
      <w:r w:rsidR="003E490E" w:rsidRPr="004A5AA7">
        <w:rPr>
          <w:rFonts w:ascii="Gil sans std" w:hAnsi="Gil sans std" w:cs="Arial"/>
        </w:rPr>
        <w:t xml:space="preserve"> </w:t>
      </w:r>
    </w:p>
    <w:p w14:paraId="2F45F293" w14:textId="77777777" w:rsidR="00823227" w:rsidRPr="004A5AA7" w:rsidRDefault="00293234" w:rsidP="00293234">
      <w:pPr>
        <w:spacing w:after="0" w:line="240" w:lineRule="auto"/>
        <w:rPr>
          <w:rFonts w:ascii="Gil sans std" w:hAnsi="Gil sans std" w:cs="Arial"/>
        </w:rPr>
      </w:pPr>
      <w:r w:rsidRPr="004A5AA7">
        <w:rPr>
          <w:rFonts w:ascii="Gil sans std" w:hAnsi="Gil sans std" w:cs="Arial"/>
        </w:rPr>
        <w:t>Paul Overton</w:t>
      </w:r>
    </w:p>
    <w:p w14:paraId="2977C613"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 xml:space="preserve">19 </w:t>
      </w:r>
      <w:proofErr w:type="spellStart"/>
      <w:r w:rsidRPr="004A5AA7">
        <w:rPr>
          <w:rFonts w:ascii="Gil sans std" w:hAnsi="Gil sans std" w:cs="Arial"/>
        </w:rPr>
        <w:t>Samber</w:t>
      </w:r>
      <w:proofErr w:type="spellEnd"/>
      <w:r w:rsidRPr="004A5AA7">
        <w:rPr>
          <w:rFonts w:ascii="Gil sans std" w:hAnsi="Gil sans std" w:cs="Arial"/>
        </w:rPr>
        <w:t xml:space="preserve"> Close</w:t>
      </w:r>
    </w:p>
    <w:p w14:paraId="72F6841E"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Lymington</w:t>
      </w:r>
    </w:p>
    <w:p w14:paraId="76375C18"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Hampshire</w:t>
      </w:r>
    </w:p>
    <w:p w14:paraId="44D505D2"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SO41 9LE</w:t>
      </w:r>
    </w:p>
    <w:p w14:paraId="3B4D21EE" w14:textId="77777777" w:rsidR="00293234" w:rsidRPr="004A5AA7" w:rsidRDefault="00293234" w:rsidP="00293234">
      <w:pPr>
        <w:spacing w:after="0" w:line="240" w:lineRule="auto"/>
        <w:rPr>
          <w:rFonts w:ascii="Gil sans std" w:hAnsi="Gil sans std" w:cs="Arial"/>
        </w:rPr>
      </w:pPr>
    </w:p>
    <w:p w14:paraId="191B7CBB"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 xml:space="preserve">I am Paul Overton, step father of Katie Overton who died at the age of 11 ½ years due to carbon monoxide poisoning at 7 Oxford Road, Southsea, Portsmouth </w:t>
      </w:r>
      <w:r w:rsidR="00274B61" w:rsidRPr="004A5AA7">
        <w:rPr>
          <w:rFonts w:ascii="Gil sans std" w:hAnsi="Gil sans std" w:cs="Arial"/>
        </w:rPr>
        <w:t>PO5 1NP</w:t>
      </w:r>
      <w:r w:rsidR="00274B61" w:rsidRPr="004A5AA7">
        <w:rPr>
          <w:rFonts w:ascii="Gil sans std" w:hAnsi="Gil sans std"/>
        </w:rPr>
        <w:t xml:space="preserve"> </w:t>
      </w:r>
      <w:r w:rsidRPr="004A5AA7">
        <w:rPr>
          <w:rFonts w:ascii="Gil sans std" w:hAnsi="Gil sans std" w:cs="Arial"/>
        </w:rPr>
        <w:t>a privately rented property, March 29</w:t>
      </w:r>
      <w:r w:rsidRPr="004A5AA7">
        <w:rPr>
          <w:rFonts w:ascii="Gil sans std" w:hAnsi="Gil sans std" w:cs="Arial"/>
          <w:vertAlign w:val="superscript"/>
        </w:rPr>
        <w:t>th</w:t>
      </w:r>
      <w:r w:rsidRPr="004A5AA7">
        <w:rPr>
          <w:rFonts w:ascii="Gil sans std" w:hAnsi="Gil sans std" w:cs="Arial"/>
        </w:rPr>
        <w:t xml:space="preserve"> 2003. Although I was her step father I always considered her one of my own children and treated her and loved her exactly the same as my other children.</w:t>
      </w:r>
    </w:p>
    <w:p w14:paraId="4E8CE088" w14:textId="77777777" w:rsidR="00610931" w:rsidRPr="004A5AA7" w:rsidRDefault="00610931" w:rsidP="00293234">
      <w:pPr>
        <w:spacing w:after="0" w:line="240" w:lineRule="auto"/>
        <w:rPr>
          <w:rFonts w:ascii="Gil sans std" w:hAnsi="Gil sans std" w:cs="Arial"/>
        </w:rPr>
      </w:pPr>
    </w:p>
    <w:p w14:paraId="0D8EB001" w14:textId="77777777" w:rsidR="00293234" w:rsidRPr="004A5AA7" w:rsidRDefault="00293234" w:rsidP="00293234">
      <w:pPr>
        <w:spacing w:after="0" w:line="240" w:lineRule="auto"/>
        <w:rPr>
          <w:rFonts w:ascii="Gil sans std" w:hAnsi="Gil sans std" w:cs="Arial"/>
        </w:rPr>
      </w:pPr>
      <w:r w:rsidRPr="004A5AA7">
        <w:rPr>
          <w:rFonts w:ascii="Gil sans std" w:hAnsi="Gil sans std" w:cs="Arial"/>
        </w:rPr>
        <w:t>Below is a description of the incident.</w:t>
      </w:r>
    </w:p>
    <w:p w14:paraId="3602CDBC" w14:textId="77777777" w:rsidR="00293234" w:rsidRPr="004A5AA7" w:rsidRDefault="004A5AA7" w:rsidP="004A5AA7">
      <w:pPr>
        <w:spacing w:after="0" w:line="240" w:lineRule="auto"/>
        <w:rPr>
          <w:rFonts w:ascii="Gil sans std" w:hAnsi="Gil sans std" w:cs="Arial"/>
        </w:rPr>
      </w:pPr>
      <w:r w:rsidRPr="004A5AA7">
        <w:rPr>
          <w:rFonts w:ascii="Gil sans std" w:hAnsi="Gil sans std" w:cs="Arial"/>
        </w:rPr>
        <w:t>1.</w:t>
      </w:r>
      <w:r w:rsidR="00293234" w:rsidRPr="004A5AA7">
        <w:rPr>
          <w:rFonts w:ascii="Gil sans std" w:hAnsi="Gil sans std" w:cs="Arial"/>
        </w:rPr>
        <w:t>I discovered Katie not breathing at about 10.00 a.m. on her bed.</w:t>
      </w:r>
    </w:p>
    <w:p w14:paraId="249B880E" w14:textId="77777777" w:rsidR="00610931" w:rsidRPr="004A5AA7" w:rsidRDefault="00610931" w:rsidP="00610931">
      <w:pPr>
        <w:pStyle w:val="ListParagraph"/>
        <w:spacing w:after="0" w:line="240" w:lineRule="auto"/>
        <w:rPr>
          <w:rFonts w:ascii="Gil sans std" w:hAnsi="Gil sans std" w:cs="Arial"/>
        </w:rPr>
      </w:pPr>
    </w:p>
    <w:p w14:paraId="7DBF43FE" w14:textId="77777777" w:rsidR="00293234" w:rsidRPr="004A5AA7" w:rsidRDefault="004A5AA7" w:rsidP="004A5AA7">
      <w:pPr>
        <w:spacing w:after="0" w:line="240" w:lineRule="auto"/>
        <w:rPr>
          <w:rFonts w:ascii="Gil sans std" w:hAnsi="Gil sans std" w:cs="Arial"/>
        </w:rPr>
      </w:pPr>
      <w:r w:rsidRPr="004A5AA7">
        <w:rPr>
          <w:rFonts w:ascii="Gil sans std" w:hAnsi="Gil sans std" w:cs="Arial"/>
        </w:rPr>
        <w:t>2.</w:t>
      </w:r>
      <w:r w:rsidR="00293234" w:rsidRPr="004A5AA7">
        <w:rPr>
          <w:rFonts w:ascii="Gil sans std" w:hAnsi="Gil sans std" w:cs="Arial"/>
        </w:rPr>
        <w:t>Phoned for an</w:t>
      </w:r>
      <w:r w:rsidR="00610931" w:rsidRPr="004A5AA7">
        <w:rPr>
          <w:rFonts w:ascii="Gil sans std" w:hAnsi="Gil sans std" w:cs="Arial"/>
        </w:rPr>
        <w:t xml:space="preserve"> </w:t>
      </w:r>
      <w:r w:rsidR="00293234" w:rsidRPr="004A5AA7">
        <w:rPr>
          <w:rFonts w:ascii="Gil sans std" w:hAnsi="Gil sans std" w:cs="Arial"/>
        </w:rPr>
        <w:t>ambulance. I attempted resuscitation but to no avail.</w:t>
      </w:r>
    </w:p>
    <w:p w14:paraId="2DA06F58" w14:textId="77777777" w:rsidR="00610931" w:rsidRPr="004A5AA7" w:rsidRDefault="00610931" w:rsidP="00610931">
      <w:pPr>
        <w:pStyle w:val="ListParagraph"/>
        <w:spacing w:after="0" w:line="240" w:lineRule="auto"/>
        <w:rPr>
          <w:rFonts w:ascii="Gil sans std" w:hAnsi="Gil sans std" w:cs="Arial"/>
        </w:rPr>
      </w:pPr>
    </w:p>
    <w:p w14:paraId="7EDC5769" w14:textId="77777777" w:rsidR="00293234" w:rsidRPr="004A5AA7" w:rsidRDefault="00AC1C34" w:rsidP="00AC1C34">
      <w:pPr>
        <w:spacing w:after="0" w:line="240" w:lineRule="auto"/>
        <w:rPr>
          <w:rFonts w:ascii="Gil sans std" w:hAnsi="Gil sans std" w:cs="Arial"/>
        </w:rPr>
      </w:pPr>
      <w:r w:rsidRPr="004A5AA7">
        <w:rPr>
          <w:rFonts w:ascii="Gil sans std" w:hAnsi="Gil sans std" w:cs="Arial"/>
        </w:rPr>
        <w:t>3.</w:t>
      </w:r>
      <w:r w:rsidR="00293234" w:rsidRPr="004A5AA7">
        <w:rPr>
          <w:rFonts w:ascii="Gil sans std" w:hAnsi="Gil sans std" w:cs="Arial"/>
        </w:rPr>
        <w:t>Katie was taken to hospital, my wife and I travelled up with her.</w:t>
      </w:r>
    </w:p>
    <w:p w14:paraId="66124C2E" w14:textId="77777777" w:rsidR="00610931" w:rsidRPr="004A5AA7" w:rsidRDefault="00610931" w:rsidP="00610931">
      <w:pPr>
        <w:spacing w:after="0" w:line="240" w:lineRule="auto"/>
        <w:rPr>
          <w:rFonts w:ascii="Gil sans std" w:hAnsi="Gil sans std" w:cs="Arial"/>
        </w:rPr>
      </w:pPr>
    </w:p>
    <w:p w14:paraId="6701766C"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4.</w:t>
      </w:r>
      <w:r w:rsidR="00293234" w:rsidRPr="004A5AA7">
        <w:rPr>
          <w:rFonts w:ascii="Gil sans std" w:hAnsi="Gil sans std" w:cs="Arial"/>
        </w:rPr>
        <w:t>The hospital staff informed us after about 20 mins that Katie was dead.</w:t>
      </w:r>
    </w:p>
    <w:p w14:paraId="3E28F4C9" w14:textId="77777777" w:rsidR="00AC1C34" w:rsidRPr="004A5AA7" w:rsidRDefault="00AC1C34" w:rsidP="00AC1C34">
      <w:pPr>
        <w:spacing w:after="0" w:line="240" w:lineRule="auto"/>
        <w:rPr>
          <w:rFonts w:ascii="Gil sans std" w:hAnsi="Gil sans std" w:cs="Arial"/>
        </w:rPr>
      </w:pPr>
    </w:p>
    <w:p w14:paraId="44439DE8" w14:textId="77777777" w:rsidR="00293234" w:rsidRPr="004A5AA7" w:rsidRDefault="00AC1C34" w:rsidP="00AC1C34">
      <w:pPr>
        <w:spacing w:after="0" w:line="240" w:lineRule="auto"/>
        <w:rPr>
          <w:rFonts w:ascii="Gil sans std" w:hAnsi="Gil sans std" w:cs="Arial"/>
        </w:rPr>
      </w:pPr>
      <w:r w:rsidRPr="004A5AA7">
        <w:rPr>
          <w:rFonts w:ascii="Gil sans std" w:hAnsi="Gil sans std" w:cs="Arial"/>
        </w:rPr>
        <w:t>5.</w:t>
      </w:r>
      <w:r w:rsidR="00293234" w:rsidRPr="004A5AA7">
        <w:rPr>
          <w:rFonts w:ascii="Gil sans std" w:hAnsi="Gil sans std" w:cs="Arial"/>
        </w:rPr>
        <w:t xml:space="preserve">A </w:t>
      </w:r>
      <w:proofErr w:type="gramStart"/>
      <w:r w:rsidR="00293234" w:rsidRPr="004A5AA7">
        <w:rPr>
          <w:rFonts w:ascii="Gil sans std" w:hAnsi="Gil sans std" w:cs="Arial"/>
        </w:rPr>
        <w:t>post mortem</w:t>
      </w:r>
      <w:proofErr w:type="gramEnd"/>
      <w:r w:rsidR="00293234" w:rsidRPr="004A5AA7">
        <w:rPr>
          <w:rFonts w:ascii="Gil sans std" w:hAnsi="Gil sans std" w:cs="Arial"/>
        </w:rPr>
        <w:t xml:space="preserve"> could not establish the cause of death.</w:t>
      </w:r>
    </w:p>
    <w:p w14:paraId="710DB3C8" w14:textId="77777777" w:rsidR="00610931" w:rsidRPr="004A5AA7" w:rsidRDefault="00610931" w:rsidP="00610931">
      <w:pPr>
        <w:spacing w:after="0" w:line="240" w:lineRule="auto"/>
        <w:rPr>
          <w:rFonts w:ascii="Gil sans std" w:hAnsi="Gil sans std" w:cs="Arial"/>
        </w:rPr>
      </w:pPr>
    </w:p>
    <w:p w14:paraId="35B6EC14" w14:textId="77777777" w:rsidR="00293234" w:rsidRPr="004A5AA7" w:rsidRDefault="00AC1C34" w:rsidP="00AC1C34">
      <w:pPr>
        <w:spacing w:after="0" w:line="240" w:lineRule="auto"/>
        <w:rPr>
          <w:rFonts w:ascii="Gil sans std" w:hAnsi="Gil sans std" w:cs="Arial"/>
        </w:rPr>
      </w:pPr>
      <w:r w:rsidRPr="004A5AA7">
        <w:rPr>
          <w:rFonts w:ascii="Gil sans std" w:hAnsi="Gil sans std" w:cs="Arial"/>
        </w:rPr>
        <w:t>6.</w:t>
      </w:r>
      <w:r w:rsidR="00293234" w:rsidRPr="004A5AA7">
        <w:rPr>
          <w:rFonts w:ascii="Gil sans std" w:hAnsi="Gil sans std" w:cs="Arial"/>
        </w:rPr>
        <w:t>Myself and my wife were under suspicion of murder for the next 10 days.</w:t>
      </w:r>
    </w:p>
    <w:p w14:paraId="458B8ED0" w14:textId="77777777" w:rsidR="00610931" w:rsidRPr="004A5AA7" w:rsidRDefault="00610931" w:rsidP="00610931">
      <w:pPr>
        <w:spacing w:after="0" w:line="240" w:lineRule="auto"/>
        <w:rPr>
          <w:rFonts w:ascii="Gil sans std" w:hAnsi="Gil sans std" w:cs="Arial"/>
        </w:rPr>
      </w:pPr>
    </w:p>
    <w:p w14:paraId="15F28959" w14:textId="77777777" w:rsidR="00293234" w:rsidRPr="004A5AA7" w:rsidRDefault="00AC1C34" w:rsidP="00AC1C34">
      <w:pPr>
        <w:rPr>
          <w:rFonts w:ascii="Gil sans std" w:hAnsi="Gil sans std" w:cs="Arial"/>
        </w:rPr>
      </w:pPr>
      <w:r w:rsidRPr="004A5AA7">
        <w:rPr>
          <w:rFonts w:ascii="Gil sans std" w:hAnsi="Gil sans std" w:cs="Arial"/>
        </w:rPr>
        <w:t>7.</w:t>
      </w:r>
      <w:r w:rsidR="00293234" w:rsidRPr="004A5AA7">
        <w:rPr>
          <w:rFonts w:ascii="Gil sans std" w:hAnsi="Gil sans std" w:cs="Arial"/>
        </w:rPr>
        <w:t xml:space="preserve">10 days after Katie’s death I awoke with a banging headache and felt very dizzy as did my wife and other two daughters </w:t>
      </w:r>
      <w:r w:rsidR="00274B61" w:rsidRPr="004A5AA7">
        <w:rPr>
          <w:rFonts w:ascii="Gil sans std" w:hAnsi="Gil sans std" w:cs="Arial"/>
        </w:rPr>
        <w:t>one aged 7 years 3mths and the other who had just turned 6 years old</w:t>
      </w:r>
    </w:p>
    <w:p w14:paraId="148BCF43" w14:textId="77777777" w:rsidR="00293234" w:rsidRPr="004A5AA7" w:rsidRDefault="00AC1C34" w:rsidP="00AC1C34">
      <w:pPr>
        <w:spacing w:after="0" w:line="240" w:lineRule="auto"/>
        <w:rPr>
          <w:rFonts w:ascii="Gil sans std" w:hAnsi="Gil sans std" w:cs="Arial"/>
        </w:rPr>
      </w:pPr>
      <w:r w:rsidRPr="004A5AA7">
        <w:rPr>
          <w:rFonts w:ascii="Gil sans std" w:hAnsi="Gil sans std" w:cs="Arial"/>
        </w:rPr>
        <w:t>8.</w:t>
      </w:r>
      <w:r w:rsidR="00293234" w:rsidRPr="004A5AA7">
        <w:rPr>
          <w:rFonts w:ascii="Gil sans std" w:hAnsi="Gil sans std" w:cs="Arial"/>
        </w:rPr>
        <w:t>The house smelt as if somebody had left a car running in it. The smell seemed to be coming from the gas boiler.</w:t>
      </w:r>
    </w:p>
    <w:p w14:paraId="529AEC18" w14:textId="77777777" w:rsidR="00610931" w:rsidRPr="004A5AA7" w:rsidRDefault="00610931" w:rsidP="00293234">
      <w:pPr>
        <w:pStyle w:val="ListParagraph"/>
        <w:spacing w:after="0" w:line="240" w:lineRule="auto"/>
        <w:rPr>
          <w:rFonts w:ascii="Gil sans std" w:hAnsi="Gil sans std" w:cs="Arial"/>
        </w:rPr>
      </w:pPr>
    </w:p>
    <w:p w14:paraId="1C603BBF" w14:textId="77777777" w:rsidR="00293234" w:rsidRPr="004A5AA7" w:rsidRDefault="00AC1C34" w:rsidP="00AC1C34">
      <w:pPr>
        <w:spacing w:after="0" w:line="240" w:lineRule="auto"/>
        <w:rPr>
          <w:rFonts w:ascii="Gil sans std" w:hAnsi="Gil sans std" w:cs="Arial"/>
        </w:rPr>
      </w:pPr>
      <w:r w:rsidRPr="004A5AA7">
        <w:rPr>
          <w:rFonts w:ascii="Gil sans std" w:hAnsi="Gil sans std" w:cs="Arial"/>
        </w:rPr>
        <w:t>9.</w:t>
      </w:r>
      <w:r w:rsidR="00293234" w:rsidRPr="004A5AA7">
        <w:rPr>
          <w:rFonts w:ascii="Gil sans std" w:hAnsi="Gil sans std" w:cs="Arial"/>
        </w:rPr>
        <w:t>We opened all windows and doors. I contacted the letting agent and they sent out a CORGI gas engineer.</w:t>
      </w:r>
      <w:r w:rsidR="00673044">
        <w:rPr>
          <w:rFonts w:ascii="Gil sans std" w:hAnsi="Gil sans std" w:cs="Arial"/>
        </w:rPr>
        <w:t xml:space="preserve"> </w:t>
      </w:r>
      <w:r w:rsidR="00293234" w:rsidRPr="004A5AA7">
        <w:rPr>
          <w:rFonts w:ascii="Gil sans std" w:hAnsi="Gil sans std" w:cs="Arial"/>
        </w:rPr>
        <w:t>The engineer tested for carbon monoxide by setting the heating running and placing an ambient air CO detector in the house</w:t>
      </w:r>
      <w:r w:rsidR="00610931" w:rsidRPr="004A5AA7">
        <w:rPr>
          <w:rFonts w:ascii="Gil sans std" w:hAnsi="Gil sans std" w:cs="Arial"/>
        </w:rPr>
        <w:t>. He then came outside. After 15 minutes he ran backed in, grabbed the detector and ran back out. The detector recorded a reading of 12,795 parts per million (PPM) of carbon monoxide in the house. The engineer was amazed any of us were alive as the carbon monoxide level was lethal.</w:t>
      </w:r>
    </w:p>
    <w:p w14:paraId="32E0DEDC" w14:textId="77777777" w:rsidR="00AF2C22" w:rsidRPr="004A5AA7" w:rsidRDefault="00AF2C22" w:rsidP="00610931">
      <w:pPr>
        <w:pStyle w:val="ListParagraph"/>
        <w:spacing w:after="0" w:line="240" w:lineRule="auto"/>
        <w:rPr>
          <w:rFonts w:ascii="Gil sans std" w:hAnsi="Gil sans std" w:cs="Arial"/>
        </w:rPr>
      </w:pPr>
    </w:p>
    <w:p w14:paraId="77D27AE8"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10.</w:t>
      </w:r>
      <w:r w:rsidR="00610931" w:rsidRPr="004A5AA7">
        <w:rPr>
          <w:rFonts w:ascii="Gil sans std" w:hAnsi="Gil sans std" w:cs="Arial"/>
        </w:rPr>
        <w:t>I contacted the police dealing with our case and explained about the carbon monoxide reading and that the gas engineer thought this may be the cause of Katie’s death.</w:t>
      </w:r>
    </w:p>
    <w:p w14:paraId="60C20014" w14:textId="77777777" w:rsidR="00AF2C22" w:rsidRPr="004A5AA7" w:rsidRDefault="00AF2C22" w:rsidP="00AF2C22">
      <w:pPr>
        <w:pStyle w:val="ListParagraph"/>
        <w:spacing w:after="0" w:line="240" w:lineRule="auto"/>
        <w:rPr>
          <w:rFonts w:ascii="Gil sans std" w:hAnsi="Gil sans std" w:cs="Arial"/>
        </w:rPr>
      </w:pPr>
    </w:p>
    <w:p w14:paraId="0D89EB64"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11.</w:t>
      </w:r>
      <w:r w:rsidR="00610931" w:rsidRPr="004A5AA7">
        <w:rPr>
          <w:rFonts w:ascii="Gil sans std" w:hAnsi="Gil sans std" w:cs="Arial"/>
        </w:rPr>
        <w:t>The police contacted British Gas and an investigative team we</w:t>
      </w:r>
      <w:r w:rsidR="003F0B61">
        <w:rPr>
          <w:rFonts w:ascii="Gil sans std" w:hAnsi="Gil sans std" w:cs="Arial"/>
        </w:rPr>
        <w:t xml:space="preserve">re sent out to our address. They </w:t>
      </w:r>
      <w:r w:rsidR="00610931" w:rsidRPr="004A5AA7">
        <w:rPr>
          <w:rFonts w:ascii="Gil sans std" w:hAnsi="Gil sans std" w:cs="Arial"/>
        </w:rPr>
        <w:t>confirmed the CO readings. By this stage Katie had been cremated.</w:t>
      </w:r>
    </w:p>
    <w:p w14:paraId="7F1812EC" w14:textId="77777777" w:rsidR="00AF2C22" w:rsidRPr="004A5AA7" w:rsidRDefault="00AF2C22" w:rsidP="00AF2C22">
      <w:pPr>
        <w:spacing w:after="0" w:line="240" w:lineRule="auto"/>
        <w:rPr>
          <w:rFonts w:ascii="Gil sans std" w:hAnsi="Gil sans std" w:cs="Arial"/>
        </w:rPr>
      </w:pPr>
    </w:p>
    <w:p w14:paraId="599ADF65"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12.</w:t>
      </w:r>
      <w:r w:rsidR="00610931" w:rsidRPr="004A5AA7">
        <w:rPr>
          <w:rFonts w:ascii="Gil sans std" w:hAnsi="Gil sans std" w:cs="Arial"/>
        </w:rPr>
        <w:t>Katie’s blood samples were now tested for carbon monoxide and it was confirmed that this was the cause of death.</w:t>
      </w:r>
    </w:p>
    <w:p w14:paraId="257902AE" w14:textId="77777777" w:rsidR="00AC1C34" w:rsidRPr="004A5AA7" w:rsidRDefault="00AC1C34" w:rsidP="00AC1C34">
      <w:pPr>
        <w:spacing w:after="0" w:line="240" w:lineRule="auto"/>
        <w:rPr>
          <w:rFonts w:ascii="Gil sans std" w:hAnsi="Gil sans std" w:cs="Arial"/>
        </w:rPr>
      </w:pPr>
    </w:p>
    <w:p w14:paraId="2E6890A6"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13.</w:t>
      </w:r>
      <w:r w:rsidR="00610931" w:rsidRPr="004A5AA7">
        <w:rPr>
          <w:rFonts w:ascii="Gil sans std" w:hAnsi="Gil sans std" w:cs="Arial"/>
        </w:rPr>
        <w:t xml:space="preserve">At no time </w:t>
      </w:r>
      <w:proofErr w:type="gramStart"/>
      <w:r w:rsidR="00610931" w:rsidRPr="004A5AA7">
        <w:rPr>
          <w:rFonts w:ascii="Gil sans std" w:hAnsi="Gil sans std" w:cs="Arial"/>
        </w:rPr>
        <w:t>were</w:t>
      </w:r>
      <w:proofErr w:type="gramEnd"/>
      <w:r w:rsidR="00610931" w:rsidRPr="004A5AA7">
        <w:rPr>
          <w:rFonts w:ascii="Gil sans std" w:hAnsi="Gil sans std" w:cs="Arial"/>
        </w:rPr>
        <w:t xml:space="preserve"> we advised to get checked for carbon monoxide exposure by the CORGI engineer, British Gas investigative team, the police, the hospital or even the people who tested Katie’s blood. These were the pathologists.</w:t>
      </w:r>
    </w:p>
    <w:p w14:paraId="7C81F60F" w14:textId="77777777" w:rsidR="00AF2C22" w:rsidRPr="004A5AA7" w:rsidRDefault="00AF2C22" w:rsidP="00AF2C22">
      <w:pPr>
        <w:spacing w:after="0" w:line="240" w:lineRule="auto"/>
        <w:rPr>
          <w:rFonts w:ascii="Gil sans std" w:hAnsi="Gil sans std" w:cs="Arial"/>
        </w:rPr>
      </w:pPr>
    </w:p>
    <w:p w14:paraId="20C9A1C6" w14:textId="77777777" w:rsidR="00274B61" w:rsidRPr="004A5AA7" w:rsidRDefault="00AC1C34" w:rsidP="00AC1C34">
      <w:pPr>
        <w:rPr>
          <w:rFonts w:ascii="Gil sans std" w:hAnsi="Gil sans std"/>
        </w:rPr>
      </w:pPr>
      <w:r w:rsidRPr="004A5AA7">
        <w:rPr>
          <w:rFonts w:ascii="Gil sans std" w:hAnsi="Gil sans std" w:cs="Arial"/>
        </w:rPr>
        <w:t>14.</w:t>
      </w:r>
      <w:r w:rsidR="00610931" w:rsidRPr="004A5AA7">
        <w:rPr>
          <w:rFonts w:ascii="Gil sans std" w:hAnsi="Gil sans std" w:cs="Arial"/>
        </w:rPr>
        <w:t>When British Gas investigated it was established that the boiler had not been serviced for at least 3 years but d</w:t>
      </w:r>
      <w:r w:rsidR="00274B61" w:rsidRPr="004A5AA7">
        <w:rPr>
          <w:rFonts w:ascii="Gil sans std" w:hAnsi="Gil sans std" w:cs="Arial"/>
        </w:rPr>
        <w:t>id have safety checks. The</w:t>
      </w:r>
      <w:r w:rsidR="00610931" w:rsidRPr="004A5AA7">
        <w:rPr>
          <w:rFonts w:ascii="Gil sans std" w:hAnsi="Gil sans std" w:cs="Arial"/>
        </w:rPr>
        <w:t xml:space="preserve"> </w:t>
      </w:r>
      <w:r w:rsidR="003F0B61">
        <w:rPr>
          <w:rFonts w:ascii="Gil sans std" w:hAnsi="Gil sans std" w:cs="Arial"/>
        </w:rPr>
        <w:t>Gas Safety C</w:t>
      </w:r>
      <w:r w:rsidR="00274B61" w:rsidRPr="004A5AA7">
        <w:rPr>
          <w:rFonts w:ascii="Gil sans std" w:hAnsi="Gil sans std" w:cs="Arial"/>
        </w:rPr>
        <w:t>heck was due on March 28 2003 but was postponed till April by the Landlord</w:t>
      </w:r>
    </w:p>
    <w:p w14:paraId="724FFA60" w14:textId="77777777" w:rsidR="00274B61" w:rsidRPr="004A5AA7" w:rsidRDefault="00274B61" w:rsidP="00274B61">
      <w:pPr>
        <w:pStyle w:val="ListParagraph"/>
        <w:spacing w:after="0" w:line="240" w:lineRule="auto"/>
        <w:rPr>
          <w:rFonts w:ascii="Gil sans std" w:hAnsi="Gil sans std" w:cs="Arial"/>
        </w:rPr>
      </w:pPr>
    </w:p>
    <w:p w14:paraId="01451FBA" w14:textId="77777777" w:rsidR="00610931" w:rsidRPr="004A5AA7" w:rsidRDefault="00AC1C34" w:rsidP="00AC1C34">
      <w:pPr>
        <w:spacing w:after="0" w:line="240" w:lineRule="auto"/>
        <w:rPr>
          <w:rFonts w:ascii="Gil sans std" w:hAnsi="Gil sans std" w:cs="Arial"/>
        </w:rPr>
      </w:pPr>
      <w:r w:rsidRPr="004A5AA7">
        <w:rPr>
          <w:rFonts w:ascii="Gil sans std" w:hAnsi="Gil sans std" w:cs="Arial"/>
        </w:rPr>
        <w:t>15.</w:t>
      </w:r>
      <w:r w:rsidR="00610931" w:rsidRPr="004A5AA7">
        <w:rPr>
          <w:rFonts w:ascii="Gil sans std" w:hAnsi="Gil sans std" w:cs="Arial"/>
        </w:rPr>
        <w:t xml:space="preserve">Therefore the gas safety certificate had run out </w:t>
      </w:r>
      <w:r w:rsidR="00274B61" w:rsidRPr="004A5AA7">
        <w:rPr>
          <w:rFonts w:ascii="Gil sans std" w:hAnsi="Gil sans std" w:cs="Arial"/>
        </w:rPr>
        <w:t xml:space="preserve">the day </w:t>
      </w:r>
      <w:r w:rsidR="00610931" w:rsidRPr="004A5AA7">
        <w:rPr>
          <w:rFonts w:ascii="Gil sans std" w:hAnsi="Gil sans std" w:cs="Arial"/>
        </w:rPr>
        <w:t>before Katie’s death. I think the registered gas installer who carried out the safety checks wanted to service the gas boiler but the landlord thought this unnecessary and that only a safety check was required by law.</w:t>
      </w:r>
    </w:p>
    <w:p w14:paraId="53DED6F2" w14:textId="77777777" w:rsidR="00AF2C22" w:rsidRPr="004A5AA7" w:rsidRDefault="00AF2C22" w:rsidP="00AF2C22">
      <w:pPr>
        <w:spacing w:after="0" w:line="240" w:lineRule="auto"/>
        <w:rPr>
          <w:rFonts w:ascii="Gil sans std" w:hAnsi="Gil sans std" w:cs="Arial"/>
        </w:rPr>
      </w:pPr>
    </w:p>
    <w:p w14:paraId="26E8DA7B" w14:textId="77777777" w:rsidR="00950017" w:rsidRPr="004A5AA7" w:rsidRDefault="00AC1C34" w:rsidP="00AC1C34">
      <w:pPr>
        <w:spacing w:after="0" w:line="240" w:lineRule="auto"/>
        <w:rPr>
          <w:rFonts w:ascii="Gil sans std" w:hAnsi="Gil sans std" w:cs="Arial"/>
        </w:rPr>
      </w:pPr>
      <w:r w:rsidRPr="004A5AA7">
        <w:rPr>
          <w:rFonts w:ascii="Gil sans std" w:hAnsi="Gil sans std" w:cs="Arial"/>
        </w:rPr>
        <w:t>16.</w:t>
      </w:r>
      <w:r w:rsidR="00610931" w:rsidRPr="004A5AA7">
        <w:rPr>
          <w:rFonts w:ascii="Gil sans std" w:hAnsi="Gil sans std" w:cs="Arial"/>
        </w:rPr>
        <w:t xml:space="preserve">When the boiler was cleaned by the investigative team the carbon monoxide level dropped to 2 ppm proving if servicing had taken place Katie would not have died. </w:t>
      </w:r>
    </w:p>
    <w:p w14:paraId="4E127A72" w14:textId="77777777" w:rsidR="00AC1C34" w:rsidRPr="004A5AA7" w:rsidRDefault="00AC1C34" w:rsidP="00AC1C34">
      <w:pPr>
        <w:spacing w:after="0" w:line="240" w:lineRule="auto"/>
        <w:rPr>
          <w:rFonts w:ascii="Gil sans std" w:hAnsi="Gil sans std" w:cs="Arial"/>
        </w:rPr>
      </w:pPr>
    </w:p>
    <w:p w14:paraId="35F0587B" w14:textId="77777777" w:rsidR="00FE5FC5" w:rsidRPr="004A5AA7" w:rsidRDefault="00AC1C34" w:rsidP="00AC1C34">
      <w:pPr>
        <w:spacing w:after="0" w:line="240" w:lineRule="auto"/>
        <w:rPr>
          <w:rFonts w:ascii="Gil sans std" w:hAnsi="Gil sans std" w:cs="Arial"/>
        </w:rPr>
      </w:pPr>
      <w:r w:rsidRPr="004A5AA7">
        <w:rPr>
          <w:rFonts w:ascii="Gil sans std" w:hAnsi="Gil sans std" w:cs="Arial"/>
        </w:rPr>
        <w:t xml:space="preserve">17.I found CO-Gas Safety on the last page (inside cover) of the HSE bereavement leaflet and contacted Stephanie Trotter. Stephanie told me it had taken years of persuasion for HSE to put CO-Gas Safety on the leaflet. Later I became a trustee. I have since learned that the leaflet has been discontinued and that although the charity is on the HSE website, it is very difficult to find. </w:t>
      </w:r>
    </w:p>
    <w:p w14:paraId="607F4431" w14:textId="77777777" w:rsidR="00950017" w:rsidRPr="004A5AA7" w:rsidRDefault="00AC1C34" w:rsidP="00AC1C34">
      <w:pPr>
        <w:spacing w:after="0" w:line="240" w:lineRule="auto"/>
        <w:rPr>
          <w:rFonts w:ascii="Gil sans std" w:hAnsi="Gil sans std" w:cs="Arial"/>
        </w:rPr>
      </w:pPr>
      <w:r w:rsidRPr="004A5AA7">
        <w:rPr>
          <w:rFonts w:ascii="Gil sans std" w:hAnsi="Gil sans std" w:cs="Arial"/>
        </w:rPr>
        <w:t>Why is there so little help for victims?</w:t>
      </w:r>
    </w:p>
    <w:p w14:paraId="0D680005" w14:textId="77777777" w:rsidR="00AC1C34" w:rsidRPr="004A5AA7" w:rsidRDefault="00AC1C34" w:rsidP="00AC1C34">
      <w:pPr>
        <w:spacing w:after="0" w:line="240" w:lineRule="auto"/>
        <w:rPr>
          <w:rFonts w:ascii="Gil sans std" w:hAnsi="Gil sans std" w:cs="Arial"/>
        </w:rPr>
      </w:pPr>
    </w:p>
    <w:p w14:paraId="69D568BA" w14:textId="77777777" w:rsidR="00950017" w:rsidRPr="004A5AA7" w:rsidRDefault="00950017" w:rsidP="00AC1C34">
      <w:pPr>
        <w:pStyle w:val="ListParagraph"/>
        <w:spacing w:after="0" w:line="240" w:lineRule="auto"/>
        <w:jc w:val="center"/>
        <w:rPr>
          <w:rFonts w:ascii="Gil sans std" w:hAnsi="Gil sans std" w:cs="Arial"/>
        </w:rPr>
      </w:pPr>
      <w:r w:rsidRPr="004A5AA7">
        <w:rPr>
          <w:rFonts w:ascii="Gil sans std" w:hAnsi="Gil sans std" w:cs="Arial"/>
          <w:noProof/>
          <w:lang w:eastAsia="en-GB"/>
        </w:rPr>
        <w:drawing>
          <wp:inline distT="0" distB="0" distL="0" distR="0" wp14:anchorId="34FFEC70" wp14:editId="591E53A9">
            <wp:extent cx="1125023" cy="1732533"/>
            <wp:effectExtent l="0" t="0" r="0" b="1270"/>
            <wp:docPr id="1" name="Picture 1" descr="C:\Users\Stephanie Trotter\AppData\Local\Microsoft\Windows\INetCache\Content.Outlook\3JV20L0E\Picture of Katie Ove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 Trotter\AppData\Local\Microsoft\Windows\INetCache\Content.Outlook\3JV20L0E\Picture of Katie Over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776" cy="1900013"/>
                    </a:xfrm>
                    <a:prstGeom prst="rect">
                      <a:avLst/>
                    </a:prstGeom>
                    <a:noFill/>
                    <a:ln>
                      <a:noFill/>
                    </a:ln>
                  </pic:spPr>
                </pic:pic>
              </a:graphicData>
            </a:graphic>
          </wp:inline>
        </w:drawing>
      </w:r>
    </w:p>
    <w:p w14:paraId="3B1F8827" w14:textId="77777777" w:rsidR="00FE5FC5" w:rsidRPr="004A5AA7" w:rsidRDefault="00DC3FAF" w:rsidP="00FE5FC5">
      <w:pPr>
        <w:pStyle w:val="ListParagraph"/>
        <w:spacing w:after="0" w:line="240" w:lineRule="auto"/>
        <w:rPr>
          <w:rFonts w:ascii="Gil sans std" w:hAnsi="Gil sans std" w:cs="Arial"/>
        </w:rPr>
      </w:pPr>
      <w:r w:rsidRPr="004A5AA7">
        <w:rPr>
          <w:rFonts w:ascii="Gil sans std" w:hAnsi="Gil sans std" w:cs="Arial"/>
        </w:rPr>
        <w:t xml:space="preserve">                                      </w:t>
      </w:r>
      <w:r w:rsidR="00AC1C34" w:rsidRPr="004A5AA7">
        <w:rPr>
          <w:rFonts w:ascii="Gil sans std" w:hAnsi="Gil sans std" w:cs="Arial"/>
        </w:rPr>
        <w:t xml:space="preserve">                         </w:t>
      </w:r>
      <w:r w:rsidRPr="004A5AA7">
        <w:rPr>
          <w:rFonts w:ascii="Gil sans std" w:hAnsi="Gil sans std" w:cs="Arial"/>
        </w:rPr>
        <w:t xml:space="preserve"> </w:t>
      </w:r>
      <w:r w:rsidR="00950017" w:rsidRPr="004A5AA7">
        <w:rPr>
          <w:rFonts w:ascii="Gil sans std" w:hAnsi="Gil sans std" w:cs="Arial"/>
        </w:rPr>
        <w:t>Katie Overton</w:t>
      </w:r>
    </w:p>
    <w:p w14:paraId="43B71F2D" w14:textId="77777777" w:rsidR="00DC3FAF" w:rsidRPr="004A5AA7" w:rsidRDefault="00DC3FAF" w:rsidP="00DC3FAF">
      <w:pPr>
        <w:spacing w:after="0" w:line="240" w:lineRule="auto"/>
        <w:rPr>
          <w:rFonts w:ascii="Gil sans std" w:hAnsi="Gil sans std"/>
          <w:b/>
        </w:rPr>
      </w:pPr>
      <w:r w:rsidRPr="004A5AA7">
        <w:rPr>
          <w:rFonts w:ascii="Gil sans std" w:hAnsi="Gil sans std"/>
          <w:b/>
        </w:rPr>
        <w:t>What we learned from this death</w:t>
      </w:r>
    </w:p>
    <w:p w14:paraId="6333E779" w14:textId="77777777" w:rsidR="003F0B61" w:rsidRPr="004A5AA7" w:rsidRDefault="00DC3FAF" w:rsidP="00EB187A">
      <w:pPr>
        <w:rPr>
          <w:rFonts w:ascii="Gil sans std" w:hAnsi="Gil sans std"/>
        </w:rPr>
      </w:pPr>
      <w:r w:rsidRPr="004A5AA7">
        <w:rPr>
          <w:rFonts w:ascii="Gil sans std" w:hAnsi="Gil sans std"/>
        </w:rPr>
        <w:t>The need to test for CO in cases of unexplained death for the sake of others living in the house.</w:t>
      </w:r>
      <w:r w:rsidR="00EB187A" w:rsidRPr="004A5AA7">
        <w:rPr>
          <w:rFonts w:ascii="Gil sans std" w:hAnsi="Gil sans std"/>
        </w:rPr>
        <w:t xml:space="preserve"> See </w:t>
      </w:r>
      <w:hyperlink r:id="rId7" w:history="1">
        <w:r w:rsidR="00EB187A" w:rsidRPr="004A5AA7">
          <w:rPr>
            <w:rStyle w:val="Hyperlink"/>
            <w:rFonts w:ascii="Gil sans std" w:hAnsi="Gil sans std"/>
          </w:rPr>
          <w:t>https://www.newscientist.com/article/mg18424765-600-the-killer-with-no-name/</w:t>
        </w:r>
      </w:hyperlink>
      <w:r w:rsidR="00EB187A" w:rsidRPr="004A5AA7">
        <w:rPr>
          <w:rFonts w:ascii="Gil sans std" w:hAnsi="Gil sans std"/>
        </w:rPr>
        <w:t xml:space="preserve">  3,500 people between the ages of 16 and 64 die of unexplained death in the UK every year and are not tested for CO according to Dr Mary Shepherd, who receives the hearts </w:t>
      </w:r>
      <w:r w:rsidR="003F0B61">
        <w:rPr>
          <w:rFonts w:ascii="Gil sans std" w:hAnsi="Gil sans std"/>
        </w:rPr>
        <w:t>of people whose deaths are unexplained.</w:t>
      </w:r>
    </w:p>
    <w:p w14:paraId="5943FCE6" w14:textId="77777777" w:rsidR="00DC3FAF" w:rsidRPr="004A5AA7" w:rsidRDefault="00DC3FAF" w:rsidP="00DC3FAF">
      <w:pPr>
        <w:spacing w:after="0" w:line="240" w:lineRule="auto"/>
        <w:rPr>
          <w:rFonts w:ascii="Gil sans std" w:hAnsi="Gil sans std"/>
          <w:b/>
        </w:rPr>
      </w:pPr>
      <w:r w:rsidRPr="004A5AA7">
        <w:rPr>
          <w:rFonts w:ascii="Gil sans std" w:hAnsi="Gil sans std"/>
          <w:b/>
        </w:rPr>
        <w:t>What would have prevented this death?</w:t>
      </w:r>
    </w:p>
    <w:p w14:paraId="2049EBA2" w14:textId="77777777" w:rsidR="00DC3FAF" w:rsidRPr="004A5AA7" w:rsidRDefault="00526447" w:rsidP="00DC3FAF">
      <w:pPr>
        <w:spacing w:after="0" w:line="240" w:lineRule="auto"/>
        <w:rPr>
          <w:rFonts w:ascii="Gil sans std" w:hAnsi="Gil sans std"/>
        </w:rPr>
      </w:pPr>
      <w:r w:rsidRPr="004A5AA7">
        <w:rPr>
          <w:rFonts w:ascii="Gil sans std" w:hAnsi="Gil sans std"/>
        </w:rPr>
        <w:t>Probably a</w:t>
      </w:r>
      <w:r w:rsidR="00DC3FAF" w:rsidRPr="004A5AA7">
        <w:rPr>
          <w:rFonts w:ascii="Gil sans std" w:hAnsi="Gil sans std"/>
        </w:rPr>
        <w:t xml:space="preserve"> law requiring a service or at lea</w:t>
      </w:r>
      <w:r w:rsidR="00FE5FC5" w:rsidRPr="004A5AA7">
        <w:rPr>
          <w:rFonts w:ascii="Gil sans std" w:hAnsi="Gil sans std"/>
        </w:rPr>
        <w:t xml:space="preserve">st a test of the gas appliances </w:t>
      </w:r>
      <w:r w:rsidR="00FE5FC5" w:rsidRPr="004C7FD3">
        <w:rPr>
          <w:rFonts w:ascii="Gil sans std" w:hAnsi="Gil sans std"/>
        </w:rPr>
        <w:t>and a CO alarm to EN 50291</w:t>
      </w:r>
      <w:r w:rsidR="00FE5FC5" w:rsidRPr="004A5AA7">
        <w:rPr>
          <w:rFonts w:ascii="Gil sans std" w:hAnsi="Gil sans std"/>
        </w:rPr>
        <w:t>.</w:t>
      </w:r>
    </w:p>
    <w:p w14:paraId="4EE164CA" w14:textId="77777777" w:rsidR="00DC3FAF" w:rsidRPr="004A5AA7" w:rsidRDefault="00DC3FAF" w:rsidP="00DC3FAF">
      <w:pPr>
        <w:spacing w:after="0" w:line="240" w:lineRule="auto"/>
        <w:rPr>
          <w:rFonts w:ascii="Gil sans std" w:hAnsi="Gil sans std"/>
        </w:rPr>
      </w:pPr>
    </w:p>
    <w:p w14:paraId="37E48967" w14:textId="77777777" w:rsidR="00DC3FAF" w:rsidRPr="004A5AA7" w:rsidRDefault="00DC3FAF" w:rsidP="00DC3FAF">
      <w:pPr>
        <w:spacing w:after="0" w:line="240" w:lineRule="auto"/>
        <w:rPr>
          <w:rFonts w:ascii="Gil sans std" w:hAnsi="Gil sans std"/>
          <w:b/>
        </w:rPr>
      </w:pPr>
      <w:r w:rsidRPr="004A5AA7">
        <w:rPr>
          <w:rFonts w:ascii="Gil sans std" w:hAnsi="Gil sans std"/>
          <w:b/>
        </w:rPr>
        <w:t>What happened as a result of this death?</w:t>
      </w:r>
    </w:p>
    <w:p w14:paraId="5577FD19" w14:textId="77777777" w:rsidR="00516803" w:rsidRPr="004A5AA7" w:rsidRDefault="00516803" w:rsidP="00DC3FAF">
      <w:pPr>
        <w:spacing w:after="0" w:line="240" w:lineRule="auto"/>
        <w:rPr>
          <w:rFonts w:ascii="Gil sans std" w:hAnsi="Gil sans std"/>
        </w:rPr>
      </w:pPr>
      <w:r w:rsidRPr="004A5AA7">
        <w:rPr>
          <w:rFonts w:ascii="Gil sans std" w:hAnsi="Gil sans std"/>
        </w:rPr>
        <w:t>The landlord was prosecuted for the lack of a Gas Safety Certificate but did he really understand the need for a service</w:t>
      </w:r>
      <w:r w:rsidR="00EB187A" w:rsidRPr="004A5AA7">
        <w:rPr>
          <w:rFonts w:ascii="Gil sans std" w:hAnsi="Gil sans std"/>
        </w:rPr>
        <w:t xml:space="preserve"> in order to keep the gas appliance in a safe condition</w:t>
      </w:r>
      <w:r w:rsidRPr="004A5AA7">
        <w:rPr>
          <w:rFonts w:ascii="Gil sans std" w:hAnsi="Gil sans std"/>
        </w:rPr>
        <w:t>?</w:t>
      </w:r>
      <w:r w:rsidR="00EB187A" w:rsidRPr="004A5AA7">
        <w:rPr>
          <w:rFonts w:ascii="Gil sans std" w:hAnsi="Gil sans std"/>
        </w:rPr>
        <w:t xml:space="preserve"> The landlord</w:t>
      </w:r>
      <w:r w:rsidR="00526447" w:rsidRPr="004A5AA7">
        <w:rPr>
          <w:rFonts w:ascii="Gil sans std" w:hAnsi="Gil sans std"/>
        </w:rPr>
        <w:t xml:space="preserve"> seemed to put pressure on the gas safe registered installer to provide a gas safety certificate while the gas safe</w:t>
      </w:r>
      <w:r w:rsidR="00083D57" w:rsidRPr="004A5AA7">
        <w:rPr>
          <w:rFonts w:ascii="Gil sans std" w:hAnsi="Gil sans std"/>
        </w:rPr>
        <w:t xml:space="preserve"> registered engineer tried </w:t>
      </w:r>
      <w:r w:rsidR="00526447" w:rsidRPr="004A5AA7">
        <w:rPr>
          <w:rFonts w:ascii="Gil sans std" w:hAnsi="Gil sans std"/>
        </w:rPr>
        <w:t>hard to persuade the landlord to undertake a service.</w:t>
      </w:r>
      <w:r w:rsidR="00EB187A" w:rsidRPr="004A5AA7">
        <w:rPr>
          <w:rFonts w:ascii="Gil sans std" w:hAnsi="Gil sans std"/>
        </w:rPr>
        <w:t xml:space="preserve"> </w:t>
      </w:r>
      <w:r w:rsidR="004430A8" w:rsidRPr="004A5AA7">
        <w:rPr>
          <w:rFonts w:ascii="Gil sans std" w:hAnsi="Gil sans std"/>
        </w:rPr>
        <w:t>Landlord fined £42,000 plus £18,000 costs.</w:t>
      </w:r>
      <w:r w:rsidR="00083D57" w:rsidRPr="004A5AA7">
        <w:rPr>
          <w:rFonts w:ascii="Gil sans std" w:hAnsi="Gil sans std"/>
        </w:rPr>
        <w:t xml:space="preserve"> </w:t>
      </w:r>
      <w:r w:rsidR="00083D57" w:rsidRPr="004A5AA7">
        <w:rPr>
          <w:rFonts w:ascii="Gil sans std" w:hAnsi="Gil sans std"/>
          <w:b/>
        </w:rPr>
        <w:t>Were either of them really aware of how dangerous CO is?</w:t>
      </w:r>
    </w:p>
    <w:p w14:paraId="77358943" w14:textId="77777777" w:rsidR="00DC3FAF" w:rsidRPr="004A5AA7" w:rsidRDefault="00DC3FAF" w:rsidP="00DC3FAF">
      <w:pPr>
        <w:spacing w:after="0" w:line="240" w:lineRule="auto"/>
        <w:rPr>
          <w:rFonts w:ascii="Gil sans std" w:hAnsi="Gil sans std"/>
        </w:rPr>
      </w:pPr>
    </w:p>
    <w:p w14:paraId="5BDFBFBB" w14:textId="77777777" w:rsidR="00DC3FAF" w:rsidRPr="004A5AA7" w:rsidRDefault="00DC3FAF" w:rsidP="00DC3FAF">
      <w:pPr>
        <w:spacing w:after="0" w:line="240" w:lineRule="auto"/>
        <w:rPr>
          <w:rFonts w:ascii="Gil sans std" w:hAnsi="Gil sans std"/>
          <w:b/>
        </w:rPr>
      </w:pPr>
      <w:r w:rsidRPr="004A5AA7">
        <w:rPr>
          <w:rFonts w:ascii="Gil sans std" w:hAnsi="Gil sans std"/>
          <w:b/>
        </w:rPr>
        <w:t>What is CO-Gas Safety doing to try to remedy this situation?</w:t>
      </w:r>
    </w:p>
    <w:p w14:paraId="31CB5475" w14:textId="77777777" w:rsidR="00516803" w:rsidRPr="004A5AA7" w:rsidRDefault="00516803" w:rsidP="00DC3FAF">
      <w:pPr>
        <w:spacing w:after="0" w:line="240" w:lineRule="auto"/>
        <w:rPr>
          <w:rFonts w:ascii="Gil sans std" w:hAnsi="Gil sans std"/>
          <w:color w:val="FF0000"/>
        </w:rPr>
      </w:pPr>
      <w:r w:rsidRPr="004A5AA7">
        <w:rPr>
          <w:rFonts w:ascii="Gil sans std" w:hAnsi="Gil sans std"/>
        </w:rPr>
        <w:t>We drafted a clarification/change in the law</w:t>
      </w:r>
      <w:r w:rsidR="00EB187A" w:rsidRPr="004A5AA7">
        <w:rPr>
          <w:rFonts w:ascii="Gil sans std" w:hAnsi="Gil sans std"/>
        </w:rPr>
        <w:t xml:space="preserve"> in 2010</w:t>
      </w:r>
      <w:r w:rsidRPr="004A5AA7">
        <w:rPr>
          <w:rFonts w:ascii="Gil sans std" w:hAnsi="Gil sans std"/>
        </w:rPr>
        <w:t xml:space="preserve"> to</w:t>
      </w:r>
      <w:r w:rsidR="00EB187A" w:rsidRPr="004A5AA7">
        <w:rPr>
          <w:rFonts w:ascii="Gil sans std" w:hAnsi="Gil sans std"/>
        </w:rPr>
        <w:t xml:space="preserve"> amend the Gas Regulations to</w:t>
      </w:r>
      <w:r w:rsidRPr="004A5AA7">
        <w:rPr>
          <w:rFonts w:ascii="Gil sans std" w:hAnsi="Gil sans std"/>
        </w:rPr>
        <w:t xml:space="preserve"> require a landlord to have </w:t>
      </w:r>
      <w:r w:rsidR="00EB187A" w:rsidRPr="004A5AA7">
        <w:rPr>
          <w:rFonts w:ascii="Gil sans std" w:hAnsi="Gil sans std"/>
        </w:rPr>
        <w:t xml:space="preserve">undertaken by a Registered Gas Installer </w:t>
      </w:r>
      <w:r w:rsidRPr="004A5AA7">
        <w:rPr>
          <w:rFonts w:ascii="Gil sans std" w:hAnsi="Gil sans std"/>
        </w:rPr>
        <w:t xml:space="preserve">either a service or test for CO of the gas appliances using equipment capable of testing for CO. This can be found at </w:t>
      </w:r>
      <w:hyperlink r:id="rId8" w:history="1">
        <w:r w:rsidR="00673044" w:rsidRPr="007D7E13">
          <w:rPr>
            <w:rStyle w:val="Hyperlink"/>
            <w:rFonts w:ascii="Gil sans std" w:hAnsi="Gil sans std"/>
          </w:rPr>
          <w:t>http://www.co-gassafety.co.uk/about-co/suggested-changes/</w:t>
        </w:r>
      </w:hyperlink>
      <w:r w:rsidR="00673044">
        <w:rPr>
          <w:rFonts w:ascii="Gil sans std" w:hAnsi="Gil sans std"/>
        </w:rPr>
        <w:t xml:space="preserve"> </w:t>
      </w:r>
    </w:p>
    <w:p w14:paraId="6073D914" w14:textId="77777777" w:rsidR="00EB187A" w:rsidRPr="004A5AA7" w:rsidRDefault="00EB187A" w:rsidP="00DC3FAF">
      <w:pPr>
        <w:spacing w:after="0" w:line="240" w:lineRule="auto"/>
        <w:rPr>
          <w:rFonts w:ascii="Gil sans std" w:hAnsi="Gil sans std"/>
        </w:rPr>
      </w:pPr>
    </w:p>
    <w:p w14:paraId="575BC688" w14:textId="77777777" w:rsidR="00EB187A" w:rsidRPr="004A5AA7" w:rsidRDefault="00EB187A" w:rsidP="00DC3FAF">
      <w:pPr>
        <w:spacing w:after="0" w:line="240" w:lineRule="auto"/>
        <w:rPr>
          <w:rFonts w:ascii="Gil sans std" w:hAnsi="Gil sans std"/>
          <w:b/>
        </w:rPr>
      </w:pPr>
      <w:r w:rsidRPr="004A5AA7">
        <w:rPr>
          <w:rFonts w:ascii="Gil sans std" w:hAnsi="Gil sans std"/>
          <w:b/>
        </w:rPr>
        <w:t>Support for this clarification/change</w:t>
      </w:r>
    </w:p>
    <w:p w14:paraId="76DC2951" w14:textId="77777777" w:rsidR="002745F9" w:rsidRPr="004A5AA7" w:rsidRDefault="00EB187A" w:rsidP="00EB187A">
      <w:pPr>
        <w:spacing w:after="240"/>
        <w:rPr>
          <w:rFonts w:ascii="Gil sans std" w:hAnsi="Gil sans std"/>
        </w:rPr>
      </w:pPr>
      <w:r w:rsidRPr="004A5AA7">
        <w:rPr>
          <w:rFonts w:ascii="Gil sans std" w:hAnsi="Gil sans std"/>
        </w:rPr>
        <w:t>The charity CO-Gas Safety has support for this clarification/change from Pimlico Plumbers, the Dominic Rodgers Trust, Katie Haines Memorial Trust, Holiday Travel Watch, the National Landlords’ Association, Th</w:t>
      </w:r>
      <w:r w:rsidR="00AC1C34" w:rsidRPr="004A5AA7">
        <w:rPr>
          <w:rFonts w:ascii="Gil sans std" w:hAnsi="Gil sans std"/>
        </w:rPr>
        <w:t xml:space="preserve">e Gas Industry Safety Group, </w:t>
      </w:r>
      <w:r w:rsidRPr="004A5AA7">
        <w:rPr>
          <w:rFonts w:ascii="Gil sans std" w:hAnsi="Gil sans std"/>
        </w:rPr>
        <w:t>the Gas Safety Trust</w:t>
      </w:r>
      <w:r w:rsidR="00A90742">
        <w:rPr>
          <w:rFonts w:ascii="Gil sans std" w:hAnsi="Gil sans std"/>
        </w:rPr>
        <w:t>,</w:t>
      </w:r>
      <w:r w:rsidR="00AC1C34" w:rsidRPr="004A5AA7">
        <w:rPr>
          <w:rFonts w:ascii="Gil sans std" w:hAnsi="Gil sans std"/>
        </w:rPr>
        <w:t xml:space="preserve"> </w:t>
      </w:r>
      <w:r w:rsidR="00673044">
        <w:rPr>
          <w:rFonts w:ascii="Gil sans std" w:hAnsi="Gil sans std"/>
        </w:rPr>
        <w:t>the All Party Parliamentary Carbon Monoxide Group (</w:t>
      </w:r>
      <w:r w:rsidR="00AC1C34" w:rsidRPr="004A5AA7">
        <w:rPr>
          <w:rFonts w:ascii="Gil sans std" w:hAnsi="Gil sans std"/>
        </w:rPr>
        <w:t>APPCOG</w:t>
      </w:r>
      <w:r w:rsidR="00673044">
        <w:rPr>
          <w:rFonts w:ascii="Gil sans std" w:hAnsi="Gil sans std"/>
        </w:rPr>
        <w:t>)</w:t>
      </w:r>
      <w:r w:rsidR="00A90742">
        <w:rPr>
          <w:rFonts w:ascii="Gil sans std" w:hAnsi="Gil sans std"/>
        </w:rPr>
        <w:t xml:space="preserve"> and IGEM</w:t>
      </w:r>
      <w:r w:rsidRPr="004A5AA7">
        <w:rPr>
          <w:rFonts w:ascii="Gil sans std" w:hAnsi="Gil sans std"/>
        </w:rPr>
        <w:t>. Please note that British Gas refuses to undertake gas safety checks without a contract to ser</w:t>
      </w:r>
      <w:r w:rsidR="00673044">
        <w:rPr>
          <w:rFonts w:ascii="Gil sans std" w:hAnsi="Gil sans std"/>
        </w:rPr>
        <w:t>vice as well which we think is right and produces the effect we want enshrined in the Regulations</w:t>
      </w:r>
      <w:r w:rsidRPr="004A5AA7">
        <w:rPr>
          <w:rFonts w:ascii="Gil sans std" w:hAnsi="Gil sans std"/>
        </w:rPr>
        <w:t xml:space="preserve">. </w:t>
      </w:r>
      <w:r w:rsidR="002745F9">
        <w:rPr>
          <w:rFonts w:ascii="Gil sans std" w:hAnsi="Gil sans std"/>
        </w:rPr>
        <w:t xml:space="preserve">   © Copyright CO-Gas Safety 2018</w:t>
      </w:r>
    </w:p>
    <w:p w14:paraId="772A076D" w14:textId="77777777" w:rsidR="00FE5FC5" w:rsidRDefault="00FE5FC5" w:rsidP="00EB187A">
      <w:pPr>
        <w:spacing w:after="240"/>
        <w:rPr>
          <w:rFonts w:ascii="Gil sans std" w:hAnsi="Gil sans std"/>
        </w:rPr>
      </w:pPr>
    </w:p>
    <w:p w14:paraId="226BDC4E" w14:textId="77777777" w:rsidR="00FE5FC5" w:rsidRDefault="00FE5FC5" w:rsidP="00EB187A">
      <w:pPr>
        <w:spacing w:after="240"/>
        <w:rPr>
          <w:rFonts w:ascii="Gil sans std" w:hAnsi="Gil sans std"/>
        </w:rPr>
      </w:pPr>
    </w:p>
    <w:p w14:paraId="1EEF71FB" w14:textId="77777777" w:rsidR="00FE5FC5" w:rsidRDefault="00FE5FC5" w:rsidP="00EB187A">
      <w:pPr>
        <w:spacing w:after="240"/>
        <w:rPr>
          <w:rFonts w:ascii="Gil sans std" w:hAnsi="Gil sans std"/>
        </w:rPr>
      </w:pPr>
    </w:p>
    <w:p w14:paraId="62F47543" w14:textId="77777777" w:rsidR="00FE5FC5" w:rsidRDefault="00FE5FC5" w:rsidP="00EB187A">
      <w:pPr>
        <w:spacing w:after="240"/>
        <w:rPr>
          <w:rFonts w:ascii="Gil sans std" w:hAnsi="Gil sans std"/>
        </w:rPr>
      </w:pPr>
    </w:p>
    <w:p w14:paraId="57436554" w14:textId="77777777" w:rsidR="00EB187A" w:rsidRDefault="00EB187A" w:rsidP="00EB187A">
      <w:pPr>
        <w:spacing w:after="240"/>
        <w:rPr>
          <w:rFonts w:ascii="Gil sans std" w:hAnsi="Gil sans std"/>
        </w:rPr>
      </w:pPr>
    </w:p>
    <w:p w14:paraId="4F932720" w14:textId="77777777" w:rsidR="00EB187A" w:rsidRDefault="00EB187A" w:rsidP="00EB187A">
      <w:pPr>
        <w:spacing w:after="240"/>
        <w:rPr>
          <w:rFonts w:ascii="Gil sans std" w:hAnsi="Gil sans std"/>
        </w:rPr>
      </w:pPr>
    </w:p>
    <w:p w14:paraId="5B50C7C5" w14:textId="77777777" w:rsidR="00EB187A" w:rsidRDefault="00EB187A" w:rsidP="00EB187A">
      <w:pPr>
        <w:spacing w:after="240"/>
        <w:rPr>
          <w:rFonts w:ascii="Gil sans std" w:hAnsi="Gil sans std"/>
        </w:rPr>
      </w:pPr>
    </w:p>
    <w:p w14:paraId="450CC5E7" w14:textId="77777777" w:rsidR="00EB187A" w:rsidRPr="00EB187A" w:rsidRDefault="00EB187A" w:rsidP="00EB187A">
      <w:pPr>
        <w:spacing w:after="240"/>
        <w:rPr>
          <w:rFonts w:ascii="Gil sans std" w:hAnsi="Gil sans std" w:cs="Arial"/>
          <w:color w:val="FF0000"/>
        </w:rPr>
      </w:pPr>
    </w:p>
    <w:p w14:paraId="161119FE" w14:textId="77777777" w:rsidR="00EB187A" w:rsidRPr="00516803" w:rsidRDefault="00EB187A" w:rsidP="00DC3FAF">
      <w:pPr>
        <w:spacing w:after="0" w:line="240" w:lineRule="auto"/>
        <w:rPr>
          <w:rFonts w:ascii="Gil sans std" w:hAnsi="Gil sans std"/>
        </w:rPr>
      </w:pPr>
    </w:p>
    <w:p w14:paraId="291EEE68" w14:textId="77777777" w:rsidR="00DC3FAF" w:rsidRPr="00DC3FAF" w:rsidRDefault="00DC3FAF" w:rsidP="00DC3FAF">
      <w:pPr>
        <w:rPr>
          <w:rFonts w:ascii="Gil sans std" w:hAnsi="Gil sans std"/>
        </w:rPr>
      </w:pPr>
    </w:p>
    <w:p w14:paraId="22ACCA0C" w14:textId="77777777" w:rsidR="00DC3FAF" w:rsidRPr="00DC3FAF" w:rsidRDefault="00DC3FAF" w:rsidP="00DC3FAF">
      <w:pPr>
        <w:rPr>
          <w:rFonts w:ascii="Gil sans std" w:hAnsi="Gil sans std"/>
        </w:rPr>
      </w:pPr>
    </w:p>
    <w:p w14:paraId="59D00606" w14:textId="77777777" w:rsidR="00DC3FAF" w:rsidRPr="00DC3FAF" w:rsidRDefault="00DC3FAF" w:rsidP="00DC3FAF">
      <w:pPr>
        <w:rPr>
          <w:rFonts w:ascii="Gil sans std" w:hAnsi="Gil sans std"/>
        </w:rPr>
      </w:pPr>
    </w:p>
    <w:p w14:paraId="1C8401F4" w14:textId="77777777" w:rsidR="00DC3FAF" w:rsidRPr="00DC3FAF" w:rsidRDefault="00DC3FAF" w:rsidP="00DC3FAF">
      <w:pPr>
        <w:rPr>
          <w:rFonts w:ascii="Gil sans std" w:hAnsi="Gil sans std"/>
        </w:rPr>
      </w:pPr>
    </w:p>
    <w:p w14:paraId="0F4BA517" w14:textId="77777777" w:rsidR="00DC3FAF" w:rsidRPr="00DC3FAF" w:rsidRDefault="00DC3FAF" w:rsidP="00DC3FAF">
      <w:pPr>
        <w:rPr>
          <w:rFonts w:ascii="Gil sans std" w:hAnsi="Gil sans std"/>
        </w:rPr>
      </w:pPr>
    </w:p>
    <w:p w14:paraId="640926B7" w14:textId="77777777" w:rsidR="00DC3FAF" w:rsidRPr="00DC3FAF" w:rsidRDefault="00DC3FAF" w:rsidP="00DC3FAF">
      <w:pPr>
        <w:rPr>
          <w:rFonts w:ascii="Gil sans std" w:hAnsi="Gil sans std"/>
        </w:rPr>
      </w:pPr>
    </w:p>
    <w:p w14:paraId="4E1F1FA2" w14:textId="77777777" w:rsidR="00DC3FAF" w:rsidRPr="00DC3FAF" w:rsidRDefault="00DC3FAF" w:rsidP="00DC3FAF">
      <w:pPr>
        <w:rPr>
          <w:rFonts w:ascii="Gil sans std" w:hAnsi="Gil sans std"/>
        </w:rPr>
      </w:pPr>
    </w:p>
    <w:p w14:paraId="1B0D6BEF" w14:textId="77777777" w:rsidR="00DC3FAF" w:rsidRPr="00DC3FAF" w:rsidRDefault="00DC3FAF" w:rsidP="00DC3FAF">
      <w:pPr>
        <w:rPr>
          <w:rFonts w:ascii="Gil sans std" w:hAnsi="Gil sans std"/>
        </w:rPr>
      </w:pPr>
    </w:p>
    <w:p w14:paraId="6CF280BF" w14:textId="77777777" w:rsidR="00DC3FAF" w:rsidRPr="00DC3FAF" w:rsidRDefault="00DC3FAF" w:rsidP="00DC3FAF">
      <w:pPr>
        <w:rPr>
          <w:rFonts w:ascii="Gil sans std" w:hAnsi="Gil sans std"/>
        </w:rPr>
      </w:pPr>
    </w:p>
    <w:p w14:paraId="2E41FFD2" w14:textId="77777777" w:rsidR="00950017" w:rsidRPr="00274B61" w:rsidRDefault="00950017" w:rsidP="00950017">
      <w:pPr>
        <w:pStyle w:val="ListParagraph"/>
        <w:spacing w:after="0" w:line="240" w:lineRule="auto"/>
        <w:rPr>
          <w:rFonts w:ascii="Arial" w:hAnsi="Arial" w:cs="Arial"/>
        </w:rPr>
      </w:pPr>
    </w:p>
    <w:sectPr w:rsidR="00950017" w:rsidRPr="00274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 sans 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0CA7"/>
    <w:multiLevelType w:val="hybridMultilevel"/>
    <w:tmpl w:val="C12C61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C1FCF"/>
    <w:multiLevelType w:val="hybridMultilevel"/>
    <w:tmpl w:val="E2ECF5C4"/>
    <w:lvl w:ilvl="0" w:tplc="158AD41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44A09"/>
    <w:multiLevelType w:val="hybridMultilevel"/>
    <w:tmpl w:val="4B8A6704"/>
    <w:lvl w:ilvl="0" w:tplc="973C7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036E4"/>
    <w:multiLevelType w:val="hybridMultilevel"/>
    <w:tmpl w:val="C1AA28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C522E"/>
    <w:multiLevelType w:val="hybridMultilevel"/>
    <w:tmpl w:val="E2ECF5C4"/>
    <w:lvl w:ilvl="0" w:tplc="158AD41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07196B"/>
    <w:multiLevelType w:val="hybridMultilevel"/>
    <w:tmpl w:val="0E58B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4"/>
    <w:rsid w:val="00023BD6"/>
    <w:rsid w:val="00083D57"/>
    <w:rsid w:val="002745F9"/>
    <w:rsid w:val="00274B61"/>
    <w:rsid w:val="00293234"/>
    <w:rsid w:val="00304542"/>
    <w:rsid w:val="003E490E"/>
    <w:rsid w:val="003F0B61"/>
    <w:rsid w:val="004430A8"/>
    <w:rsid w:val="00451347"/>
    <w:rsid w:val="0046460C"/>
    <w:rsid w:val="004A5AA7"/>
    <w:rsid w:val="004C7FD3"/>
    <w:rsid w:val="00516803"/>
    <w:rsid w:val="00526447"/>
    <w:rsid w:val="00597C81"/>
    <w:rsid w:val="00610931"/>
    <w:rsid w:val="00673044"/>
    <w:rsid w:val="00791B2F"/>
    <w:rsid w:val="00823227"/>
    <w:rsid w:val="00950017"/>
    <w:rsid w:val="00A90742"/>
    <w:rsid w:val="00AA45F3"/>
    <w:rsid w:val="00AC1C34"/>
    <w:rsid w:val="00AF2C22"/>
    <w:rsid w:val="00DC3FAF"/>
    <w:rsid w:val="00EB187A"/>
    <w:rsid w:val="00EF2559"/>
    <w:rsid w:val="00FE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5B9"/>
  <w15:chartTrackingRefBased/>
  <w15:docId w15:val="{0F38BC2F-EF2E-444E-9527-76A5095C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34"/>
    <w:pPr>
      <w:ind w:left="720"/>
      <w:contextualSpacing/>
    </w:pPr>
  </w:style>
  <w:style w:type="character" w:styleId="Hyperlink">
    <w:name w:val="Hyperlink"/>
    <w:basedOn w:val="DefaultParagraphFont"/>
    <w:uiPriority w:val="99"/>
    <w:unhideWhenUsed/>
    <w:rsid w:val="00EB1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775101">
      <w:bodyDiv w:val="1"/>
      <w:marLeft w:val="0"/>
      <w:marRight w:val="0"/>
      <w:marTop w:val="0"/>
      <w:marBottom w:val="0"/>
      <w:divBdr>
        <w:top w:val="none" w:sz="0" w:space="0" w:color="auto"/>
        <w:left w:val="none" w:sz="0" w:space="0" w:color="auto"/>
        <w:bottom w:val="none" w:sz="0" w:space="0" w:color="auto"/>
        <w:right w:val="none" w:sz="0" w:space="0" w:color="auto"/>
      </w:divBdr>
    </w:div>
    <w:div w:id="16560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about-co/suggested-changes/" TargetMode="External"/><Relationship Id="rId3" Type="http://schemas.openxmlformats.org/officeDocument/2006/relationships/settings" Target="settings.xml"/><Relationship Id="rId7" Type="http://schemas.openxmlformats.org/officeDocument/2006/relationships/hyperlink" Target="https://www.newscientist.com/article/mg18424765-600-the-killer-with-no-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ailyecho.co.uk/news/5644895.Landlord_fined_after_gas_leak_kills_11_year_old_gir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dcterms:created xsi:type="dcterms:W3CDTF">2020-09-04T16:01:00Z</dcterms:created>
  <dcterms:modified xsi:type="dcterms:W3CDTF">2020-09-04T16:01:00Z</dcterms:modified>
</cp:coreProperties>
</file>