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3974C" w14:textId="77777777" w:rsidR="00D844D5" w:rsidRPr="00081A55" w:rsidRDefault="00142DAB" w:rsidP="00765B41">
      <w:pPr>
        <w:pStyle w:val="Heading1"/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 xml:space="preserve">Stephanie Trotter </w:t>
      </w:r>
      <w:r w:rsidR="00154710" w:rsidRPr="00081A55">
        <w:rPr>
          <w:rFonts w:ascii="Arial" w:hAnsi="Arial" w:cs="Arial"/>
          <w:sz w:val="17"/>
          <w:szCs w:val="17"/>
        </w:rPr>
        <w:t>OBE</w:t>
      </w:r>
      <w:r w:rsidR="00E731DF" w:rsidRPr="00081A55">
        <w:rPr>
          <w:rFonts w:ascii="Arial" w:hAnsi="Arial" w:cs="Arial"/>
          <w:sz w:val="17"/>
          <w:szCs w:val="17"/>
        </w:rPr>
        <w:t xml:space="preserve"> - </w:t>
      </w:r>
      <w:r w:rsidRPr="00081A55">
        <w:rPr>
          <w:rFonts w:ascii="Arial" w:hAnsi="Arial" w:cs="Arial"/>
          <w:sz w:val="17"/>
          <w:szCs w:val="17"/>
        </w:rPr>
        <w:t>President &amp; Director of CO-Gas Safety</w:t>
      </w:r>
      <w:r w:rsidR="001A6F9D" w:rsidRPr="00081A55">
        <w:rPr>
          <w:rFonts w:ascii="Arial" w:hAnsi="Arial" w:cs="Arial"/>
          <w:sz w:val="17"/>
          <w:szCs w:val="17"/>
        </w:rPr>
        <w:t xml:space="preserve"> </w:t>
      </w:r>
      <w:r w:rsidR="00C41163" w:rsidRPr="00081A55">
        <w:rPr>
          <w:rFonts w:ascii="Arial" w:hAnsi="Arial" w:cs="Arial"/>
          <w:b w:val="0"/>
          <w:sz w:val="17"/>
          <w:szCs w:val="17"/>
        </w:rPr>
        <w:t>She</w:t>
      </w:r>
      <w:r w:rsidR="00E753CC" w:rsidRPr="00081A55">
        <w:rPr>
          <w:rFonts w:ascii="Arial" w:hAnsi="Arial" w:cs="Arial"/>
          <w:b w:val="0"/>
          <w:sz w:val="17"/>
          <w:szCs w:val="17"/>
        </w:rPr>
        <w:t xml:space="preserve"> has run the independent re</w:t>
      </w:r>
      <w:r w:rsidR="00170D79" w:rsidRPr="00081A55">
        <w:rPr>
          <w:rFonts w:ascii="Arial" w:hAnsi="Arial" w:cs="Arial"/>
          <w:b w:val="0"/>
          <w:sz w:val="17"/>
          <w:szCs w:val="17"/>
        </w:rPr>
        <w:t xml:space="preserve">gistered charity CO-Gas Safety </w:t>
      </w:r>
      <w:r w:rsidR="00E753CC" w:rsidRPr="00081A55">
        <w:rPr>
          <w:rFonts w:ascii="Arial" w:hAnsi="Arial" w:cs="Arial"/>
          <w:b w:val="0"/>
          <w:sz w:val="17"/>
          <w:szCs w:val="17"/>
        </w:rPr>
        <w:t xml:space="preserve">since its launch at the House of Commons in </w:t>
      </w:r>
      <w:r w:rsidR="00E731DF" w:rsidRPr="00081A55">
        <w:rPr>
          <w:rFonts w:ascii="Arial" w:hAnsi="Arial" w:cs="Arial"/>
          <w:b w:val="0"/>
          <w:sz w:val="17"/>
          <w:szCs w:val="17"/>
        </w:rPr>
        <w:t xml:space="preserve">January </w:t>
      </w:r>
      <w:r w:rsidR="00E753CC" w:rsidRPr="00081A55">
        <w:rPr>
          <w:rFonts w:ascii="Arial" w:hAnsi="Arial" w:cs="Arial"/>
          <w:b w:val="0"/>
          <w:sz w:val="17"/>
          <w:szCs w:val="17"/>
        </w:rPr>
        <w:t>1995</w:t>
      </w:r>
      <w:r w:rsidR="00D00965" w:rsidRPr="00081A55">
        <w:rPr>
          <w:rFonts w:ascii="Arial" w:hAnsi="Arial" w:cs="Arial"/>
          <w:b w:val="0"/>
          <w:sz w:val="17"/>
          <w:szCs w:val="17"/>
        </w:rPr>
        <w:t xml:space="preserve"> with help from other voluntary directors</w:t>
      </w:r>
      <w:r w:rsidR="000D5909" w:rsidRPr="00081A55">
        <w:rPr>
          <w:rFonts w:ascii="Arial" w:hAnsi="Arial" w:cs="Arial"/>
          <w:b w:val="0"/>
          <w:sz w:val="17"/>
          <w:szCs w:val="17"/>
        </w:rPr>
        <w:t xml:space="preserve"> (mainly victims and MPs)</w:t>
      </w:r>
      <w:r w:rsidR="00E753CC" w:rsidRPr="00081A55">
        <w:rPr>
          <w:rFonts w:ascii="Arial" w:hAnsi="Arial" w:cs="Arial"/>
          <w:b w:val="0"/>
          <w:sz w:val="17"/>
          <w:szCs w:val="17"/>
        </w:rPr>
        <w:t>.</w:t>
      </w:r>
      <w:r w:rsidR="00170D79" w:rsidRPr="00081A55">
        <w:rPr>
          <w:rFonts w:ascii="Arial" w:hAnsi="Arial" w:cs="Arial"/>
          <w:b w:val="0"/>
          <w:sz w:val="17"/>
          <w:szCs w:val="17"/>
        </w:rPr>
        <w:t xml:space="preserve"> </w:t>
      </w:r>
    </w:p>
    <w:p w14:paraId="23BFF994" w14:textId="66D02C42" w:rsidR="00341F22" w:rsidRDefault="00081A55" w:rsidP="00765B41">
      <w:pPr>
        <w:pStyle w:val="Heading1"/>
        <w:rPr>
          <w:rFonts w:ascii="Arial" w:hAnsi="Arial" w:cs="Arial"/>
          <w:b w:val="0"/>
          <w:sz w:val="17"/>
          <w:szCs w:val="17"/>
        </w:rPr>
      </w:pPr>
      <w:r>
        <w:rPr>
          <w:rFonts w:ascii="Arial" w:hAnsi="Arial" w:cs="Arial"/>
          <w:b w:val="0"/>
          <w:sz w:val="17"/>
          <w:szCs w:val="17"/>
        </w:rPr>
        <w:t>The charity was</w:t>
      </w:r>
      <w:r w:rsidR="00170D79" w:rsidRPr="00081A55">
        <w:rPr>
          <w:rFonts w:ascii="Arial" w:hAnsi="Arial" w:cs="Arial"/>
          <w:b w:val="0"/>
          <w:sz w:val="17"/>
          <w:szCs w:val="17"/>
        </w:rPr>
        <w:t xml:space="preserve"> supported by a grant from the Department of Health</w:t>
      </w:r>
      <w:r w:rsidR="00D00965" w:rsidRPr="00081A55">
        <w:rPr>
          <w:rFonts w:ascii="Arial" w:hAnsi="Arial" w:cs="Arial"/>
          <w:b w:val="0"/>
          <w:sz w:val="17"/>
          <w:szCs w:val="17"/>
        </w:rPr>
        <w:t xml:space="preserve"> in the past</w:t>
      </w:r>
      <w:r w:rsidR="000B2909" w:rsidRPr="00081A55">
        <w:rPr>
          <w:rFonts w:ascii="Arial" w:hAnsi="Arial" w:cs="Arial"/>
          <w:b w:val="0"/>
          <w:sz w:val="17"/>
          <w:szCs w:val="17"/>
        </w:rPr>
        <w:t xml:space="preserve"> matched for 3 years by British Gas</w:t>
      </w:r>
      <w:r w:rsidR="00D00965" w:rsidRPr="00081A55">
        <w:rPr>
          <w:rFonts w:ascii="Arial" w:hAnsi="Arial" w:cs="Arial"/>
          <w:b w:val="0"/>
          <w:sz w:val="17"/>
          <w:szCs w:val="17"/>
        </w:rPr>
        <w:t>. However,</w:t>
      </w:r>
      <w:r w:rsidR="00F579ED" w:rsidRPr="00081A55">
        <w:rPr>
          <w:rFonts w:ascii="Arial" w:hAnsi="Arial" w:cs="Arial"/>
          <w:b w:val="0"/>
          <w:sz w:val="17"/>
          <w:szCs w:val="17"/>
        </w:rPr>
        <w:t xml:space="preserve"> for many years now the charity </w:t>
      </w:r>
      <w:r w:rsidR="0082604C" w:rsidRPr="00081A55">
        <w:rPr>
          <w:rFonts w:ascii="Arial" w:hAnsi="Arial" w:cs="Arial"/>
          <w:b w:val="0"/>
          <w:sz w:val="17"/>
          <w:szCs w:val="17"/>
        </w:rPr>
        <w:t>has existed</w:t>
      </w:r>
      <w:r w:rsidR="00D00965" w:rsidRPr="00081A55">
        <w:rPr>
          <w:rFonts w:ascii="Arial" w:hAnsi="Arial" w:cs="Arial"/>
          <w:b w:val="0"/>
          <w:sz w:val="17"/>
          <w:szCs w:val="17"/>
        </w:rPr>
        <w:t xml:space="preserve"> on donations</w:t>
      </w:r>
      <w:r w:rsidR="005E17F3">
        <w:rPr>
          <w:rFonts w:ascii="Arial" w:hAnsi="Arial" w:cs="Arial"/>
          <w:b w:val="0"/>
          <w:sz w:val="17"/>
          <w:szCs w:val="17"/>
        </w:rPr>
        <w:t xml:space="preserve"> recently mainly from Kane International.</w:t>
      </w:r>
      <w:r w:rsidR="00E753CC" w:rsidRPr="00081A55">
        <w:rPr>
          <w:rFonts w:ascii="Arial" w:hAnsi="Arial" w:cs="Arial"/>
          <w:b w:val="0"/>
          <w:sz w:val="17"/>
          <w:szCs w:val="17"/>
        </w:rPr>
        <w:t xml:space="preserve"> is a full time volunteer and the charity is run almost entirely by volunteers</w:t>
      </w:r>
      <w:r w:rsidR="00765B41" w:rsidRPr="00081A55">
        <w:rPr>
          <w:rFonts w:ascii="Arial" w:hAnsi="Arial" w:cs="Arial"/>
          <w:b w:val="0"/>
          <w:sz w:val="17"/>
          <w:szCs w:val="17"/>
        </w:rPr>
        <w:t>,</w:t>
      </w:r>
      <w:r w:rsidR="000B2909" w:rsidRPr="00081A55">
        <w:rPr>
          <w:rFonts w:ascii="Arial" w:hAnsi="Arial" w:cs="Arial"/>
          <w:b w:val="0"/>
          <w:sz w:val="17"/>
          <w:szCs w:val="17"/>
        </w:rPr>
        <w:t xml:space="preserve"> apart from a</w:t>
      </w:r>
      <w:r w:rsidR="00E753CC" w:rsidRPr="00081A55">
        <w:rPr>
          <w:rFonts w:ascii="Arial" w:hAnsi="Arial" w:cs="Arial"/>
          <w:b w:val="0"/>
          <w:sz w:val="17"/>
          <w:szCs w:val="17"/>
        </w:rPr>
        <w:t xml:space="preserve"> small am</w:t>
      </w:r>
      <w:r w:rsidR="0007430E" w:rsidRPr="00081A55">
        <w:rPr>
          <w:rFonts w:ascii="Arial" w:hAnsi="Arial" w:cs="Arial"/>
          <w:b w:val="0"/>
          <w:sz w:val="17"/>
          <w:szCs w:val="17"/>
        </w:rPr>
        <w:t>oun</w:t>
      </w:r>
      <w:r w:rsidR="00170D79" w:rsidRPr="00081A55">
        <w:rPr>
          <w:rFonts w:ascii="Arial" w:hAnsi="Arial" w:cs="Arial"/>
          <w:b w:val="0"/>
          <w:sz w:val="17"/>
          <w:szCs w:val="17"/>
        </w:rPr>
        <w:t>t of</w:t>
      </w:r>
      <w:r w:rsidR="00E753CC" w:rsidRPr="00081A55">
        <w:rPr>
          <w:rFonts w:ascii="Arial" w:hAnsi="Arial" w:cs="Arial"/>
          <w:b w:val="0"/>
          <w:sz w:val="17"/>
          <w:szCs w:val="17"/>
        </w:rPr>
        <w:t xml:space="preserve"> </w:t>
      </w:r>
      <w:r>
        <w:rPr>
          <w:rFonts w:ascii="Arial" w:hAnsi="Arial" w:cs="Arial"/>
          <w:b w:val="0"/>
          <w:sz w:val="17"/>
          <w:szCs w:val="17"/>
        </w:rPr>
        <w:t xml:space="preserve">paid </w:t>
      </w:r>
      <w:r w:rsidR="00E753CC" w:rsidRPr="00081A55">
        <w:rPr>
          <w:rFonts w:ascii="Arial" w:hAnsi="Arial" w:cs="Arial"/>
          <w:b w:val="0"/>
          <w:sz w:val="17"/>
          <w:szCs w:val="17"/>
        </w:rPr>
        <w:t>assistance</w:t>
      </w:r>
      <w:r w:rsidR="0007430E" w:rsidRPr="00081A55">
        <w:rPr>
          <w:rFonts w:ascii="Arial" w:hAnsi="Arial" w:cs="Arial"/>
          <w:b w:val="0"/>
          <w:sz w:val="17"/>
          <w:szCs w:val="17"/>
        </w:rPr>
        <w:t xml:space="preserve"> to help collate the data</w:t>
      </w:r>
      <w:r w:rsidR="00341F22" w:rsidRPr="00081A55">
        <w:rPr>
          <w:rFonts w:ascii="Arial" w:hAnsi="Arial" w:cs="Arial"/>
          <w:b w:val="0"/>
          <w:sz w:val="17"/>
          <w:szCs w:val="17"/>
        </w:rPr>
        <w:t xml:space="preserve"> of unintentional death</w:t>
      </w:r>
      <w:r w:rsidR="00170D79" w:rsidRPr="00081A55">
        <w:rPr>
          <w:rFonts w:ascii="Arial" w:hAnsi="Arial" w:cs="Arial"/>
          <w:b w:val="0"/>
          <w:sz w:val="17"/>
          <w:szCs w:val="17"/>
        </w:rPr>
        <w:t xml:space="preserve">s and injuries from </w:t>
      </w:r>
      <w:r w:rsidR="00B53676">
        <w:rPr>
          <w:rFonts w:ascii="Arial" w:hAnsi="Arial" w:cs="Arial"/>
          <w:b w:val="0"/>
          <w:sz w:val="17"/>
          <w:szCs w:val="17"/>
        </w:rPr>
        <w:t>carbon monoxide (</w:t>
      </w:r>
      <w:r w:rsidR="00170D79" w:rsidRPr="00081A55">
        <w:rPr>
          <w:rFonts w:ascii="Arial" w:hAnsi="Arial" w:cs="Arial"/>
          <w:b w:val="0"/>
          <w:sz w:val="17"/>
          <w:szCs w:val="17"/>
        </w:rPr>
        <w:t>CO</w:t>
      </w:r>
      <w:r w:rsidR="00B53676">
        <w:rPr>
          <w:rFonts w:ascii="Arial" w:hAnsi="Arial" w:cs="Arial"/>
          <w:b w:val="0"/>
          <w:sz w:val="17"/>
          <w:szCs w:val="17"/>
        </w:rPr>
        <w:t>)</w:t>
      </w:r>
      <w:r w:rsidR="00170D79" w:rsidRPr="00081A55">
        <w:rPr>
          <w:rFonts w:ascii="Arial" w:hAnsi="Arial" w:cs="Arial"/>
          <w:b w:val="0"/>
          <w:sz w:val="17"/>
          <w:szCs w:val="17"/>
        </w:rPr>
        <w:t>, which the charity has</w:t>
      </w:r>
      <w:r w:rsidR="00567A78" w:rsidRPr="00081A55">
        <w:rPr>
          <w:rFonts w:ascii="Arial" w:hAnsi="Arial" w:cs="Arial"/>
          <w:b w:val="0"/>
          <w:sz w:val="17"/>
          <w:szCs w:val="17"/>
        </w:rPr>
        <w:t xml:space="preserve"> compiled</w:t>
      </w:r>
      <w:r w:rsidR="000B2909" w:rsidRPr="00081A55">
        <w:rPr>
          <w:rFonts w:ascii="Arial" w:hAnsi="Arial" w:cs="Arial"/>
          <w:b w:val="0"/>
          <w:sz w:val="17"/>
          <w:szCs w:val="17"/>
        </w:rPr>
        <w:t xml:space="preserve"> </w:t>
      </w:r>
      <w:r w:rsidR="00567A78" w:rsidRPr="00081A55">
        <w:rPr>
          <w:rFonts w:ascii="Arial" w:hAnsi="Arial" w:cs="Arial"/>
          <w:b w:val="0"/>
          <w:sz w:val="17"/>
          <w:szCs w:val="17"/>
        </w:rPr>
        <w:t>since 1995,</w:t>
      </w:r>
      <w:r w:rsidR="00341F22" w:rsidRPr="00081A55">
        <w:rPr>
          <w:rFonts w:ascii="Arial" w:hAnsi="Arial" w:cs="Arial"/>
          <w:b w:val="0"/>
          <w:sz w:val="17"/>
          <w:szCs w:val="17"/>
        </w:rPr>
        <w:t xml:space="preserve"> </w:t>
      </w:r>
      <w:hyperlink r:id="rId4" w:history="1">
        <w:r w:rsidR="00C9294E" w:rsidRPr="00081A55">
          <w:rPr>
            <w:rStyle w:val="Hyperlink"/>
            <w:rFonts w:ascii="Arial" w:hAnsi="Arial" w:cs="Arial"/>
            <w:b w:val="0"/>
            <w:sz w:val="17"/>
            <w:szCs w:val="17"/>
          </w:rPr>
          <w:t>http://www.co-gassafety.co.uk/data/</w:t>
        </w:r>
      </w:hyperlink>
      <w:r w:rsidR="00E753CC" w:rsidRPr="00081A55">
        <w:rPr>
          <w:rFonts w:ascii="Arial" w:hAnsi="Arial" w:cs="Arial"/>
          <w:b w:val="0"/>
          <w:sz w:val="17"/>
          <w:szCs w:val="17"/>
        </w:rPr>
        <w:t>.</w:t>
      </w:r>
      <w:r w:rsidR="00144A61" w:rsidRPr="00081A55">
        <w:rPr>
          <w:rFonts w:ascii="Arial" w:hAnsi="Arial" w:cs="Arial"/>
          <w:b w:val="0"/>
          <w:sz w:val="17"/>
          <w:szCs w:val="17"/>
        </w:rPr>
        <w:t xml:space="preserve"> The charity is indebted to the many Coro</w:t>
      </w:r>
      <w:r w:rsidR="001A6F9D" w:rsidRPr="00081A55">
        <w:rPr>
          <w:rFonts w:ascii="Arial" w:hAnsi="Arial" w:cs="Arial"/>
          <w:b w:val="0"/>
          <w:sz w:val="17"/>
          <w:szCs w:val="17"/>
        </w:rPr>
        <w:t>ners and their officers for their invaluable help</w:t>
      </w:r>
      <w:r w:rsidR="00144A61" w:rsidRPr="00081A55">
        <w:rPr>
          <w:rFonts w:ascii="Arial" w:hAnsi="Arial" w:cs="Arial"/>
          <w:b w:val="0"/>
          <w:sz w:val="17"/>
          <w:szCs w:val="17"/>
        </w:rPr>
        <w:t>.</w:t>
      </w:r>
      <w:r w:rsidR="00E753CC" w:rsidRPr="00081A55">
        <w:rPr>
          <w:rFonts w:ascii="Arial" w:hAnsi="Arial" w:cs="Arial"/>
          <w:b w:val="0"/>
          <w:sz w:val="17"/>
          <w:szCs w:val="17"/>
        </w:rPr>
        <w:t xml:space="preserve"> </w:t>
      </w:r>
    </w:p>
    <w:p w14:paraId="5B3EDEE7" w14:textId="77777777" w:rsidR="00517840" w:rsidRPr="00517840" w:rsidRDefault="00517840" w:rsidP="00517840"/>
    <w:p w14:paraId="1AE93948" w14:textId="0A166081" w:rsidR="00AC5869" w:rsidRDefault="00AC5869" w:rsidP="00AC5869">
      <w:pPr>
        <w:rPr>
          <w:rFonts w:ascii="Arial" w:hAnsi="Arial" w:cs="Arial"/>
          <w:b/>
          <w:bCs/>
          <w:sz w:val="17"/>
          <w:szCs w:val="17"/>
        </w:rPr>
      </w:pPr>
      <w:r w:rsidRPr="00A74612">
        <w:rPr>
          <w:rFonts w:ascii="Arial" w:hAnsi="Arial" w:cs="Arial"/>
          <w:b/>
          <w:bCs/>
          <w:sz w:val="17"/>
          <w:szCs w:val="17"/>
        </w:rPr>
        <w:t xml:space="preserve">Please watch our one minute film about Sue who had carbon monoxide poisoning – could save your life </w:t>
      </w:r>
      <w:hyperlink r:id="rId5" w:history="1">
        <w:r w:rsidRPr="00A74612">
          <w:rPr>
            <w:rStyle w:val="Hyperlink"/>
            <w:rFonts w:ascii="Arial" w:hAnsi="Arial" w:cs="Arial"/>
            <w:b/>
            <w:bCs/>
            <w:sz w:val="17"/>
            <w:szCs w:val="17"/>
          </w:rPr>
          <w:t>http://www.co-gassafety.co.uk/one-survivors-story/</w:t>
        </w:r>
      </w:hyperlink>
      <w:r w:rsidRPr="00A74612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1780F574" w14:textId="77777777" w:rsidR="00517840" w:rsidRPr="00A74612" w:rsidRDefault="00517840" w:rsidP="00AC5869">
      <w:pPr>
        <w:rPr>
          <w:rFonts w:ascii="Arial" w:hAnsi="Arial" w:cs="Arial"/>
          <w:b/>
          <w:bCs/>
          <w:sz w:val="17"/>
          <w:szCs w:val="17"/>
        </w:rPr>
      </w:pPr>
    </w:p>
    <w:p w14:paraId="4FD4CBF3" w14:textId="6489764B" w:rsidR="00AC5869" w:rsidRPr="00AC5869" w:rsidRDefault="00AC5869" w:rsidP="00AC5869">
      <w:pPr>
        <w:rPr>
          <w:rFonts w:ascii="Arial" w:hAnsi="Arial" w:cs="Arial"/>
          <w:i/>
          <w:iCs/>
          <w:sz w:val="16"/>
          <w:szCs w:val="16"/>
          <w:u w:val="single"/>
        </w:rPr>
      </w:pPr>
      <w:r w:rsidRPr="00AC5869">
        <w:rPr>
          <w:rFonts w:ascii="Arial" w:hAnsi="Arial" w:cs="Arial"/>
          <w:i/>
          <w:iCs/>
          <w:sz w:val="16"/>
          <w:szCs w:val="16"/>
          <w:u w:val="single"/>
        </w:rPr>
        <w:t>Background</w:t>
      </w:r>
    </w:p>
    <w:p w14:paraId="3D2F3B37" w14:textId="3813B33E" w:rsidR="00765B41" w:rsidRPr="00A74612" w:rsidRDefault="00E753CC" w:rsidP="00A74612">
      <w:pPr>
        <w:rPr>
          <w:rFonts w:ascii="Arial" w:hAnsi="Arial" w:cs="Arial"/>
          <w:sz w:val="17"/>
          <w:szCs w:val="17"/>
        </w:rPr>
      </w:pPr>
      <w:r w:rsidRPr="00AC5869">
        <w:rPr>
          <w:rFonts w:ascii="Arial" w:hAnsi="Arial" w:cs="Arial"/>
          <w:i/>
          <w:iCs/>
          <w:sz w:val="16"/>
          <w:szCs w:val="16"/>
        </w:rPr>
        <w:t xml:space="preserve">Stephanie became interested in safety when her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older </w:t>
      </w:r>
      <w:r w:rsidRPr="00AC5869">
        <w:rPr>
          <w:rFonts w:ascii="Arial" w:hAnsi="Arial" w:cs="Arial"/>
          <w:i/>
          <w:iCs/>
          <w:sz w:val="16"/>
          <w:szCs w:val="16"/>
        </w:rPr>
        <w:t>son, Alex</w:t>
      </w:r>
      <w:r w:rsidR="0041641B" w:rsidRPr="00AC5869">
        <w:rPr>
          <w:rFonts w:ascii="Arial" w:hAnsi="Arial" w:cs="Arial"/>
          <w:i/>
          <w:iCs/>
          <w:sz w:val="16"/>
          <w:szCs w:val="16"/>
        </w:rPr>
        <w:t>,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 then aged 12 suffered a clot on the brain at a children’s activity holiday </w:t>
      </w:r>
      <w:proofErr w:type="spellStart"/>
      <w:r w:rsidRPr="00AC5869">
        <w:rPr>
          <w:rFonts w:ascii="Arial" w:hAnsi="Arial" w:cs="Arial"/>
          <w:i/>
          <w:iCs/>
          <w:sz w:val="16"/>
          <w:szCs w:val="16"/>
        </w:rPr>
        <w:t>centre</w:t>
      </w:r>
      <w:proofErr w:type="spellEnd"/>
      <w:r w:rsidRPr="00AC5869">
        <w:rPr>
          <w:rFonts w:ascii="Arial" w:hAnsi="Arial" w:cs="Arial"/>
          <w:i/>
          <w:iCs/>
          <w:sz w:val="16"/>
          <w:szCs w:val="16"/>
        </w:rPr>
        <w:t xml:space="preserve">. Stephanie was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>ext</w:t>
      </w:r>
      <w:r w:rsidR="00A67625" w:rsidRPr="00AC5869">
        <w:rPr>
          <w:rFonts w:ascii="Arial" w:hAnsi="Arial" w:cs="Arial"/>
          <w:i/>
          <w:iCs/>
          <w:sz w:val="16"/>
          <w:szCs w:val="16"/>
        </w:rPr>
        <w:t>remely concerned about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 </w:t>
      </w:r>
      <w:r w:rsidR="00A67625" w:rsidRPr="00AC5869">
        <w:rPr>
          <w:rFonts w:ascii="Arial" w:hAnsi="Arial" w:cs="Arial"/>
          <w:i/>
          <w:iCs/>
          <w:sz w:val="16"/>
          <w:szCs w:val="16"/>
        </w:rPr>
        <w:t>the wrong First Aid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 </w:t>
      </w:r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and the lack of notification about the injury from the </w:t>
      </w:r>
      <w:proofErr w:type="spellStart"/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>centre</w:t>
      </w:r>
      <w:proofErr w:type="spellEnd"/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 involved. This led to a deep concern about the safety of children attending</w:t>
      </w:r>
      <w:r w:rsidR="001040F3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 such </w:t>
      </w:r>
      <w:proofErr w:type="spellStart"/>
      <w:r w:rsidR="001040F3" w:rsidRPr="00AC5869">
        <w:rPr>
          <w:rFonts w:ascii="Arial" w:hAnsi="Arial" w:cs="Arial"/>
          <w:i/>
          <w:iCs/>
          <w:color w:val="000000"/>
          <w:sz w:val="16"/>
          <w:szCs w:val="16"/>
        </w:rPr>
        <w:t>centres</w:t>
      </w:r>
      <w:proofErr w:type="spellEnd"/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, particularly as her concerns did not appear to be taken seriously. After brain surgery, Alex recovered; he was lucky. Research </w:t>
      </w:r>
      <w:r w:rsidR="001040F3" w:rsidRPr="00AC5869">
        <w:rPr>
          <w:rFonts w:ascii="Arial" w:hAnsi="Arial" w:cs="Arial"/>
          <w:i/>
          <w:iCs/>
          <w:color w:val="000000"/>
          <w:sz w:val="16"/>
          <w:szCs w:val="16"/>
        </w:rPr>
        <w:t>by Stephanie found</w:t>
      </w:r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 that there were no controls on these </w:t>
      </w:r>
      <w:proofErr w:type="spellStart"/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>centres</w:t>
      </w:r>
      <w:proofErr w:type="spellEnd"/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 apart from Health </w:t>
      </w:r>
      <w:r w:rsidR="001040F3" w:rsidRPr="00AC5869">
        <w:rPr>
          <w:rFonts w:ascii="Arial" w:hAnsi="Arial" w:cs="Arial"/>
          <w:i/>
          <w:iCs/>
          <w:color w:val="000000"/>
          <w:sz w:val="16"/>
          <w:szCs w:val="16"/>
        </w:rPr>
        <w:t>&amp;</w:t>
      </w:r>
      <w:r w:rsidR="006815D8" w:rsidRPr="00AC5869">
        <w:rPr>
          <w:rFonts w:ascii="Arial" w:hAnsi="Arial" w:cs="Arial"/>
          <w:i/>
          <w:iCs/>
          <w:color w:val="000000"/>
          <w:sz w:val="16"/>
          <w:szCs w:val="16"/>
        </w:rPr>
        <w:t xml:space="preserve"> Safety law.</w:t>
      </w:r>
      <w:r w:rsidR="006815D8" w:rsidRPr="00AC5869">
        <w:rPr>
          <w:rFonts w:ascii="Arial" w:hAnsi="Arial" w:cs="Arial"/>
          <w:i/>
          <w:iCs/>
          <w:sz w:val="16"/>
          <w:szCs w:val="16"/>
        </w:rPr>
        <w:t xml:space="preserve"> </w:t>
      </w:r>
      <w:r w:rsidRPr="00AC5869">
        <w:rPr>
          <w:rFonts w:ascii="Arial" w:hAnsi="Arial" w:cs="Arial"/>
          <w:i/>
          <w:iCs/>
          <w:sz w:val="16"/>
          <w:szCs w:val="16"/>
        </w:rPr>
        <w:t>After the canoe tragedy (four teenagers drowned in March 1993 in Lyme Bay</w:t>
      </w:r>
      <w:r w:rsidR="00A67625" w:rsidRPr="00AC5869">
        <w:rPr>
          <w:rFonts w:ascii="Arial" w:hAnsi="Arial" w:cs="Arial"/>
          <w:i/>
          <w:iCs/>
          <w:sz w:val="16"/>
          <w:szCs w:val="16"/>
        </w:rPr>
        <w:t>)</w:t>
      </w:r>
      <w:r w:rsidRPr="00AC5869">
        <w:rPr>
          <w:rFonts w:ascii="Arial" w:hAnsi="Arial" w:cs="Arial"/>
          <w:i/>
          <w:iCs/>
          <w:sz w:val="16"/>
          <w:szCs w:val="16"/>
        </w:rPr>
        <w:t>, Stephanie wrote her first legal article advocating licensin</w:t>
      </w:r>
      <w:r w:rsidR="000B2909" w:rsidRPr="00AC5869">
        <w:rPr>
          <w:rFonts w:ascii="Arial" w:hAnsi="Arial" w:cs="Arial"/>
          <w:i/>
          <w:iCs/>
          <w:sz w:val="16"/>
          <w:szCs w:val="16"/>
        </w:rPr>
        <w:t xml:space="preserve">g of these </w:t>
      </w:r>
      <w:proofErr w:type="spellStart"/>
      <w:r w:rsidR="000B2909" w:rsidRPr="00AC5869">
        <w:rPr>
          <w:rFonts w:ascii="Arial" w:hAnsi="Arial" w:cs="Arial"/>
          <w:i/>
          <w:iCs/>
          <w:sz w:val="16"/>
          <w:szCs w:val="16"/>
        </w:rPr>
        <w:t>centres</w:t>
      </w:r>
      <w:proofErr w:type="spellEnd"/>
      <w:r w:rsidR="000B2909" w:rsidRPr="00AC5869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published in the New Law Journal and read by the Judge in the subsequent manslaughter trial.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>The Judge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in the trial, 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Mr. Justice </w:t>
      </w:r>
      <w:proofErr w:type="spellStart"/>
      <w:r w:rsidRPr="00AC5869">
        <w:rPr>
          <w:rFonts w:ascii="Arial" w:hAnsi="Arial" w:cs="Arial"/>
          <w:i/>
          <w:iCs/>
          <w:sz w:val="16"/>
          <w:szCs w:val="16"/>
        </w:rPr>
        <w:t>Ognall</w:t>
      </w:r>
      <w:proofErr w:type="spellEnd"/>
      <w:r w:rsidRPr="00AC5869">
        <w:rPr>
          <w:rFonts w:ascii="Arial" w:hAnsi="Arial" w:cs="Arial"/>
          <w:i/>
          <w:iCs/>
          <w:sz w:val="16"/>
          <w:szCs w:val="16"/>
        </w:rPr>
        <w:t xml:space="preserve">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publicly 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urged the government to license these </w:t>
      </w:r>
      <w:proofErr w:type="spellStart"/>
      <w:r w:rsidRPr="00AC5869">
        <w:rPr>
          <w:rFonts w:ascii="Arial" w:hAnsi="Arial" w:cs="Arial"/>
          <w:i/>
          <w:iCs/>
          <w:sz w:val="16"/>
          <w:szCs w:val="16"/>
        </w:rPr>
        <w:t>centres</w:t>
      </w:r>
      <w:proofErr w:type="spellEnd"/>
      <w:r w:rsidRPr="00AC5869">
        <w:rPr>
          <w:rFonts w:ascii="Arial" w:hAnsi="Arial" w:cs="Arial"/>
          <w:i/>
          <w:iCs/>
          <w:sz w:val="16"/>
          <w:szCs w:val="16"/>
        </w:rPr>
        <w:t xml:space="preserve"> and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the 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Activity </w:t>
      </w:r>
      <w:proofErr w:type="spellStart"/>
      <w:r w:rsidRPr="00AC5869">
        <w:rPr>
          <w:rFonts w:ascii="Arial" w:hAnsi="Arial" w:cs="Arial"/>
          <w:i/>
          <w:iCs/>
          <w:sz w:val="16"/>
          <w:szCs w:val="16"/>
        </w:rPr>
        <w:t>Centres</w:t>
      </w:r>
      <w:proofErr w:type="spellEnd"/>
      <w:r w:rsidRPr="00AC5869">
        <w:rPr>
          <w:rFonts w:ascii="Arial" w:hAnsi="Arial" w:cs="Arial"/>
          <w:i/>
          <w:iCs/>
          <w:sz w:val="16"/>
          <w:szCs w:val="16"/>
        </w:rPr>
        <w:t xml:space="preserve"> (Young Persons’ Safety) Act 1995 was enacted.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The need to license was </w:t>
      </w:r>
      <w:r w:rsidR="00A67625" w:rsidRPr="00AC5869">
        <w:rPr>
          <w:rFonts w:ascii="Arial" w:hAnsi="Arial" w:cs="Arial"/>
          <w:i/>
          <w:iCs/>
          <w:sz w:val="16"/>
          <w:szCs w:val="16"/>
        </w:rPr>
        <w:t xml:space="preserve">supported by the responsible </w:t>
      </w:r>
      <w:proofErr w:type="spellStart"/>
      <w:r w:rsidR="00765B41" w:rsidRPr="00AC5869">
        <w:rPr>
          <w:rFonts w:ascii="Arial" w:hAnsi="Arial" w:cs="Arial"/>
          <w:i/>
          <w:iCs/>
          <w:sz w:val="16"/>
          <w:szCs w:val="16"/>
        </w:rPr>
        <w:t>centres</w:t>
      </w:r>
      <w:proofErr w:type="spellEnd"/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. 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Through this work Stephanie met Molly Maher, </w:t>
      </w:r>
      <w:r w:rsidR="00517840">
        <w:rPr>
          <w:rFonts w:ascii="Arial" w:hAnsi="Arial" w:cs="Arial"/>
          <w:i/>
          <w:iCs/>
          <w:sz w:val="16"/>
          <w:szCs w:val="16"/>
        </w:rPr>
        <w:t xml:space="preserve">(died April 2020) 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who lost her son Gary to carbon monoxide (CO) in 1985 and whose daughter Sheree was confined to a wheelchair as a result of the same incident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while they were on holiday </w:t>
      </w:r>
      <w:r w:rsidRPr="00AC5869">
        <w:rPr>
          <w:rFonts w:ascii="Arial" w:hAnsi="Arial" w:cs="Arial"/>
          <w:i/>
          <w:iCs/>
          <w:sz w:val="16"/>
          <w:szCs w:val="16"/>
        </w:rPr>
        <w:t>in Tenerife. Mo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>lly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 founded Consumer Safety International, a 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registered </w:t>
      </w:r>
      <w:r w:rsidRPr="00AC5869">
        <w:rPr>
          <w:rFonts w:ascii="Arial" w:hAnsi="Arial" w:cs="Arial"/>
          <w:i/>
          <w:iCs/>
          <w:sz w:val="16"/>
          <w:szCs w:val="16"/>
        </w:rPr>
        <w:t>charity to help prevent deaths and injuries on holiday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 helped by Nigel Grif</w:t>
      </w:r>
      <w:r w:rsidR="00571345" w:rsidRPr="00AC5869">
        <w:rPr>
          <w:rFonts w:ascii="Arial" w:hAnsi="Arial" w:cs="Arial"/>
          <w:i/>
          <w:iCs/>
          <w:sz w:val="16"/>
          <w:szCs w:val="16"/>
        </w:rPr>
        <w:t>fi</w:t>
      </w:r>
      <w:r w:rsidR="00765B41" w:rsidRPr="00AC5869">
        <w:rPr>
          <w:rFonts w:ascii="Arial" w:hAnsi="Arial" w:cs="Arial"/>
          <w:i/>
          <w:iCs/>
          <w:sz w:val="16"/>
          <w:szCs w:val="16"/>
        </w:rPr>
        <w:t xml:space="preserve">ths MP and the late David Jenkins of </w:t>
      </w:r>
      <w:proofErr w:type="spellStart"/>
      <w:r w:rsidR="00765B41" w:rsidRPr="00AC5869">
        <w:rPr>
          <w:rFonts w:ascii="Arial" w:hAnsi="Arial" w:cs="Arial"/>
          <w:i/>
          <w:iCs/>
          <w:sz w:val="16"/>
          <w:szCs w:val="16"/>
        </w:rPr>
        <w:t>RoSPA</w:t>
      </w:r>
      <w:proofErr w:type="spellEnd"/>
      <w:r w:rsidRPr="00AC5869">
        <w:rPr>
          <w:rFonts w:ascii="Arial" w:hAnsi="Arial" w:cs="Arial"/>
          <w:i/>
          <w:iCs/>
          <w:sz w:val="16"/>
          <w:szCs w:val="16"/>
        </w:rPr>
        <w:t>. Molly also founded CO-Gas Safety</w:t>
      </w:r>
      <w:r w:rsidR="00D00965" w:rsidRPr="00AC5869">
        <w:rPr>
          <w:rFonts w:ascii="Arial" w:hAnsi="Arial" w:cs="Arial"/>
          <w:i/>
          <w:iCs/>
          <w:sz w:val="16"/>
          <w:szCs w:val="16"/>
        </w:rPr>
        <w:t xml:space="preserve"> along with David Jenkins</w:t>
      </w:r>
      <w:r w:rsidRPr="00AC5869">
        <w:rPr>
          <w:rFonts w:ascii="Arial" w:hAnsi="Arial" w:cs="Arial"/>
          <w:i/>
          <w:iCs/>
          <w:sz w:val="16"/>
          <w:szCs w:val="16"/>
        </w:rPr>
        <w:t xml:space="preserve"> and Stephanie agreed to run it.</w:t>
      </w:r>
    </w:p>
    <w:p w14:paraId="7F03ED8E" w14:textId="77777777" w:rsidR="001A6F9D" w:rsidRPr="00A74612" w:rsidRDefault="001A6F9D" w:rsidP="001A6F9D">
      <w:pPr>
        <w:rPr>
          <w:rFonts w:ascii="Arial" w:hAnsi="Arial" w:cs="Arial"/>
          <w:sz w:val="17"/>
          <w:szCs w:val="17"/>
        </w:rPr>
      </w:pPr>
    </w:p>
    <w:p w14:paraId="3B597EDA" w14:textId="77777777" w:rsidR="00517840" w:rsidRDefault="000D5909" w:rsidP="005A2F98">
      <w:pPr>
        <w:rPr>
          <w:rFonts w:ascii="Arial" w:hAnsi="Arial" w:cs="Arial"/>
          <w:sz w:val="17"/>
          <w:szCs w:val="17"/>
        </w:rPr>
      </w:pPr>
      <w:r w:rsidRPr="00A74612">
        <w:rPr>
          <w:rFonts w:ascii="Arial" w:hAnsi="Arial" w:cs="Arial"/>
          <w:sz w:val="17"/>
          <w:szCs w:val="17"/>
        </w:rPr>
        <w:t>In over</w:t>
      </w:r>
      <w:r w:rsidR="00081A55" w:rsidRPr="00A74612">
        <w:rPr>
          <w:rFonts w:ascii="Arial" w:hAnsi="Arial" w:cs="Arial"/>
          <w:sz w:val="17"/>
          <w:szCs w:val="17"/>
        </w:rPr>
        <w:t xml:space="preserve"> 2</w:t>
      </w:r>
      <w:r w:rsidR="00394A72">
        <w:rPr>
          <w:rFonts w:ascii="Arial" w:hAnsi="Arial" w:cs="Arial"/>
          <w:sz w:val="17"/>
          <w:szCs w:val="17"/>
        </w:rPr>
        <w:t>5</w:t>
      </w:r>
      <w:r w:rsidR="00765B41" w:rsidRPr="00A74612">
        <w:rPr>
          <w:rFonts w:ascii="Arial" w:hAnsi="Arial" w:cs="Arial"/>
          <w:sz w:val="17"/>
          <w:szCs w:val="17"/>
        </w:rPr>
        <w:t xml:space="preserve"> years of CO-Gas Safety, </w:t>
      </w:r>
      <w:r w:rsidR="00E753CC" w:rsidRPr="00A74612">
        <w:rPr>
          <w:rFonts w:ascii="Arial" w:hAnsi="Arial" w:cs="Arial"/>
          <w:sz w:val="17"/>
          <w:szCs w:val="17"/>
        </w:rPr>
        <w:t>Stephanie has helped innumerable victims of CO</w:t>
      </w:r>
      <w:r w:rsidR="001A1383" w:rsidRPr="00A74612">
        <w:rPr>
          <w:rFonts w:ascii="Arial" w:hAnsi="Arial" w:cs="Arial"/>
          <w:sz w:val="17"/>
          <w:szCs w:val="17"/>
        </w:rPr>
        <w:t>, gas leaks, explosion</w:t>
      </w:r>
      <w:r w:rsidR="005E0386" w:rsidRPr="00A74612">
        <w:rPr>
          <w:rFonts w:ascii="Arial" w:hAnsi="Arial" w:cs="Arial"/>
          <w:sz w:val="17"/>
          <w:szCs w:val="17"/>
        </w:rPr>
        <w:t xml:space="preserve"> and</w:t>
      </w:r>
      <w:r w:rsidR="00E753CC" w:rsidRPr="00A74612">
        <w:rPr>
          <w:rFonts w:ascii="Arial" w:hAnsi="Arial" w:cs="Arial"/>
          <w:sz w:val="17"/>
          <w:szCs w:val="17"/>
        </w:rPr>
        <w:t xml:space="preserve"> fuel emissions</w:t>
      </w:r>
      <w:r w:rsidR="005E0386" w:rsidRPr="00A74612">
        <w:rPr>
          <w:rFonts w:ascii="Arial" w:hAnsi="Arial" w:cs="Arial"/>
          <w:sz w:val="17"/>
          <w:szCs w:val="17"/>
        </w:rPr>
        <w:t xml:space="preserve"> other than CO</w:t>
      </w:r>
      <w:r w:rsidRPr="00A74612">
        <w:rPr>
          <w:rFonts w:ascii="Arial" w:hAnsi="Arial" w:cs="Arial"/>
          <w:sz w:val="17"/>
          <w:szCs w:val="17"/>
        </w:rPr>
        <w:t xml:space="preserve"> (we call these CO+)</w:t>
      </w:r>
      <w:r w:rsidR="00E753CC" w:rsidRPr="00A74612">
        <w:rPr>
          <w:rFonts w:ascii="Arial" w:hAnsi="Arial" w:cs="Arial"/>
          <w:sz w:val="17"/>
          <w:szCs w:val="17"/>
        </w:rPr>
        <w:t xml:space="preserve"> and lobbied Ministers</w:t>
      </w:r>
      <w:r w:rsidR="00571345" w:rsidRPr="00A74612">
        <w:rPr>
          <w:rFonts w:ascii="Arial" w:hAnsi="Arial" w:cs="Arial"/>
          <w:sz w:val="17"/>
          <w:szCs w:val="17"/>
        </w:rPr>
        <w:t>, Government</w:t>
      </w:r>
      <w:r w:rsidR="00E753CC" w:rsidRPr="00A74612">
        <w:rPr>
          <w:rFonts w:ascii="Arial" w:hAnsi="Arial" w:cs="Arial"/>
          <w:sz w:val="17"/>
          <w:szCs w:val="17"/>
        </w:rPr>
        <w:t xml:space="preserve"> and industry</w:t>
      </w:r>
      <w:r w:rsidR="00765B41" w:rsidRPr="00A74612">
        <w:rPr>
          <w:rFonts w:ascii="Arial" w:hAnsi="Arial" w:cs="Arial"/>
          <w:sz w:val="17"/>
          <w:szCs w:val="17"/>
        </w:rPr>
        <w:t xml:space="preserve"> to make simple and practical changes to save lives and preserve health</w:t>
      </w:r>
      <w:r w:rsidR="00E753CC" w:rsidRPr="00A74612">
        <w:rPr>
          <w:rFonts w:ascii="Arial" w:hAnsi="Arial" w:cs="Arial"/>
          <w:sz w:val="17"/>
          <w:szCs w:val="17"/>
        </w:rPr>
        <w:t>.</w:t>
      </w:r>
    </w:p>
    <w:p w14:paraId="66ED88FA" w14:textId="77777777" w:rsidR="00517840" w:rsidRDefault="00517840" w:rsidP="005A2F98">
      <w:pPr>
        <w:rPr>
          <w:rFonts w:ascii="Arial" w:hAnsi="Arial" w:cs="Arial"/>
          <w:sz w:val="17"/>
          <w:szCs w:val="17"/>
        </w:rPr>
      </w:pPr>
    </w:p>
    <w:p w14:paraId="5A914A1E" w14:textId="41ACD655" w:rsidR="00AE149C" w:rsidRDefault="00A67625" w:rsidP="005A2F98">
      <w:pPr>
        <w:rPr>
          <w:rFonts w:ascii="Arial" w:hAnsi="Arial" w:cs="Arial"/>
          <w:sz w:val="17"/>
          <w:szCs w:val="17"/>
        </w:rPr>
      </w:pPr>
      <w:r w:rsidRPr="00A74612">
        <w:rPr>
          <w:rFonts w:ascii="Arial" w:hAnsi="Arial" w:cs="Arial"/>
          <w:sz w:val="17"/>
          <w:szCs w:val="17"/>
        </w:rPr>
        <w:t xml:space="preserve">Together with the members of </w:t>
      </w:r>
      <w:proofErr w:type="spellStart"/>
      <w:r w:rsidRPr="00A74612">
        <w:rPr>
          <w:rFonts w:ascii="Arial" w:hAnsi="Arial" w:cs="Arial"/>
          <w:sz w:val="17"/>
          <w:szCs w:val="17"/>
        </w:rPr>
        <w:t>CO+SAVi</w:t>
      </w:r>
      <w:proofErr w:type="spellEnd"/>
      <w:r w:rsidRPr="00A74612">
        <w:rPr>
          <w:rFonts w:ascii="Arial" w:hAnsi="Arial" w:cs="Arial"/>
          <w:sz w:val="17"/>
          <w:szCs w:val="17"/>
        </w:rPr>
        <w:t xml:space="preserve"> (victim</w:t>
      </w:r>
      <w:r w:rsidR="000D5909" w:rsidRPr="00A74612">
        <w:rPr>
          <w:rFonts w:ascii="Arial" w:hAnsi="Arial" w:cs="Arial"/>
          <w:sz w:val="17"/>
          <w:szCs w:val="17"/>
        </w:rPr>
        <w:t>s &amp; victim</w:t>
      </w:r>
      <w:r w:rsidRPr="00A74612">
        <w:rPr>
          <w:rFonts w:ascii="Arial" w:hAnsi="Arial" w:cs="Arial"/>
          <w:sz w:val="17"/>
          <w:szCs w:val="17"/>
        </w:rPr>
        <w:t xml:space="preserve"> groups under the All Fuels Action Forum set up by the All Party Parliamentary Carbon Monoxide Group) CO-Gas Safety agreed changes that could become amendments to the Energy Bill. These were professionally drafted paid for</w:t>
      </w:r>
      <w:r w:rsidR="00D00965" w:rsidRPr="00A74612">
        <w:rPr>
          <w:rFonts w:ascii="Arial" w:hAnsi="Arial" w:cs="Arial"/>
          <w:sz w:val="17"/>
          <w:szCs w:val="17"/>
        </w:rPr>
        <w:t xml:space="preserve"> jointly</w:t>
      </w:r>
      <w:r w:rsidRPr="00A74612">
        <w:rPr>
          <w:rFonts w:ascii="Arial" w:hAnsi="Arial" w:cs="Arial"/>
          <w:sz w:val="17"/>
          <w:szCs w:val="17"/>
        </w:rPr>
        <w:t xml:space="preserve"> by CO-Gas Safety and the Katie Haines Memorial Trust </w:t>
      </w:r>
      <w:r w:rsidR="00E731DF" w:rsidRPr="00A74612">
        <w:rPr>
          <w:rFonts w:ascii="Arial" w:hAnsi="Arial" w:cs="Arial"/>
          <w:sz w:val="17"/>
          <w:szCs w:val="17"/>
        </w:rPr>
        <w:t xml:space="preserve">see </w:t>
      </w:r>
      <w:hyperlink r:id="rId6" w:history="1">
        <w:r w:rsidR="00C9294E" w:rsidRPr="00A74612">
          <w:rPr>
            <w:rStyle w:val="Hyperlink"/>
            <w:rFonts w:ascii="Arial" w:hAnsi="Arial" w:cs="Arial"/>
            <w:sz w:val="17"/>
            <w:szCs w:val="17"/>
          </w:rPr>
          <w:t>http://www.co-gassafety.co.uk/our-professionally-drafted-suggestions/</w:t>
        </w:r>
      </w:hyperlink>
      <w:r w:rsidR="00C9294E" w:rsidRPr="00A74612">
        <w:rPr>
          <w:rFonts w:ascii="Arial" w:hAnsi="Arial" w:cs="Arial"/>
          <w:sz w:val="17"/>
          <w:szCs w:val="17"/>
        </w:rPr>
        <w:t xml:space="preserve"> </w:t>
      </w:r>
      <w:r w:rsidRPr="00A74612">
        <w:rPr>
          <w:rFonts w:ascii="Arial" w:hAnsi="Arial" w:cs="Arial"/>
          <w:sz w:val="17"/>
          <w:szCs w:val="17"/>
        </w:rPr>
        <w:t xml:space="preserve">and some of these were put down as amendments in the House of Commons, but were not successful. </w:t>
      </w:r>
    </w:p>
    <w:p w14:paraId="5571D915" w14:textId="77777777" w:rsidR="00AE149C" w:rsidRDefault="00AE149C" w:rsidP="005A2F98">
      <w:pPr>
        <w:rPr>
          <w:rFonts w:ascii="Arial" w:hAnsi="Arial" w:cs="Arial"/>
          <w:sz w:val="17"/>
          <w:szCs w:val="17"/>
        </w:rPr>
      </w:pPr>
    </w:p>
    <w:p w14:paraId="54BD5E04" w14:textId="1A5BF926" w:rsidR="00765B41" w:rsidRPr="00081A55" w:rsidRDefault="00A67625" w:rsidP="005A2F98">
      <w:pPr>
        <w:rPr>
          <w:rFonts w:ascii="Arial" w:hAnsi="Arial" w:cs="Arial"/>
          <w:sz w:val="17"/>
          <w:szCs w:val="17"/>
        </w:rPr>
      </w:pPr>
      <w:r w:rsidRPr="00A74612">
        <w:rPr>
          <w:rFonts w:ascii="Arial" w:hAnsi="Arial" w:cs="Arial"/>
          <w:sz w:val="17"/>
          <w:szCs w:val="17"/>
        </w:rPr>
        <w:t>Stephanie</w:t>
      </w:r>
      <w:r w:rsidR="00E753CC" w:rsidRPr="00A74612">
        <w:rPr>
          <w:rFonts w:ascii="Arial" w:hAnsi="Arial" w:cs="Arial"/>
          <w:sz w:val="17"/>
          <w:szCs w:val="17"/>
        </w:rPr>
        <w:t xml:space="preserve"> has also appeared many times on TV, </w:t>
      </w:r>
      <w:r w:rsidR="00142DAB" w:rsidRPr="00A74612">
        <w:rPr>
          <w:rFonts w:ascii="Arial" w:hAnsi="Arial" w:cs="Arial"/>
          <w:sz w:val="17"/>
          <w:szCs w:val="17"/>
        </w:rPr>
        <w:t xml:space="preserve">(including </w:t>
      </w:r>
      <w:proofErr w:type="spellStart"/>
      <w:r w:rsidR="00142DAB" w:rsidRPr="00A74612">
        <w:rPr>
          <w:rFonts w:ascii="Arial" w:hAnsi="Arial" w:cs="Arial"/>
          <w:sz w:val="17"/>
          <w:szCs w:val="17"/>
        </w:rPr>
        <w:t>NewsNight</w:t>
      </w:r>
      <w:proofErr w:type="spellEnd"/>
      <w:r w:rsidR="00142DAB" w:rsidRPr="00A74612">
        <w:rPr>
          <w:rFonts w:ascii="Arial" w:hAnsi="Arial" w:cs="Arial"/>
          <w:sz w:val="17"/>
          <w:szCs w:val="17"/>
        </w:rPr>
        <w:t xml:space="preserve">) </w:t>
      </w:r>
      <w:r w:rsidR="00E753CC" w:rsidRPr="00A74612">
        <w:rPr>
          <w:rFonts w:ascii="Arial" w:hAnsi="Arial" w:cs="Arial"/>
          <w:sz w:val="17"/>
          <w:szCs w:val="17"/>
        </w:rPr>
        <w:t>radio etc</w:t>
      </w:r>
      <w:r w:rsidR="00E753CC" w:rsidRPr="00081A55">
        <w:rPr>
          <w:rFonts w:ascii="Arial" w:hAnsi="Arial" w:cs="Arial"/>
          <w:sz w:val="17"/>
          <w:szCs w:val="17"/>
        </w:rPr>
        <w:t>.</w:t>
      </w:r>
      <w:r w:rsidR="00765B41" w:rsidRPr="00081A55">
        <w:rPr>
          <w:rFonts w:ascii="Arial" w:hAnsi="Arial" w:cs="Arial"/>
          <w:sz w:val="17"/>
          <w:szCs w:val="17"/>
        </w:rPr>
        <w:t xml:space="preserve"> </w:t>
      </w:r>
    </w:p>
    <w:p w14:paraId="67891F43" w14:textId="77777777" w:rsidR="00E731DF" w:rsidRPr="00081A55" w:rsidRDefault="000D5909" w:rsidP="00765B41">
      <w:pPr>
        <w:rPr>
          <w:rFonts w:ascii="Arial" w:hAnsi="Arial" w:cs="Arial"/>
          <w:b/>
          <w:sz w:val="17"/>
          <w:szCs w:val="17"/>
        </w:rPr>
      </w:pPr>
      <w:r w:rsidRPr="00081A55">
        <w:rPr>
          <w:rFonts w:ascii="Arial" w:hAnsi="Arial" w:cs="Arial"/>
          <w:b/>
          <w:sz w:val="17"/>
          <w:szCs w:val="17"/>
        </w:rPr>
        <w:t>January 2015 marked</w:t>
      </w:r>
      <w:r w:rsidR="00E731DF" w:rsidRPr="00081A55">
        <w:rPr>
          <w:rFonts w:ascii="Arial" w:hAnsi="Arial" w:cs="Arial"/>
          <w:b/>
          <w:sz w:val="17"/>
          <w:szCs w:val="17"/>
        </w:rPr>
        <w:t xml:space="preserve"> CO-Gas Safety’s 20</w:t>
      </w:r>
      <w:r w:rsidR="00E731DF" w:rsidRPr="00081A55">
        <w:rPr>
          <w:rFonts w:ascii="Arial" w:hAnsi="Arial" w:cs="Arial"/>
          <w:b/>
          <w:sz w:val="17"/>
          <w:szCs w:val="17"/>
          <w:vertAlign w:val="superscript"/>
        </w:rPr>
        <w:t>th</w:t>
      </w:r>
      <w:r w:rsidR="00E731DF" w:rsidRPr="00081A55">
        <w:rPr>
          <w:rFonts w:ascii="Arial" w:hAnsi="Arial" w:cs="Arial"/>
          <w:b/>
          <w:sz w:val="17"/>
          <w:szCs w:val="17"/>
        </w:rPr>
        <w:t xml:space="preserve"> anniversary</w:t>
      </w:r>
      <w:r w:rsidRPr="00081A55">
        <w:rPr>
          <w:rFonts w:ascii="Arial" w:hAnsi="Arial" w:cs="Arial"/>
          <w:b/>
          <w:sz w:val="17"/>
          <w:szCs w:val="17"/>
        </w:rPr>
        <w:t xml:space="preserve"> at the House of Lords with over 120 guests</w:t>
      </w:r>
      <w:r w:rsidR="00E731DF" w:rsidRPr="00081A55">
        <w:rPr>
          <w:rFonts w:ascii="Arial" w:hAnsi="Arial" w:cs="Arial"/>
          <w:b/>
          <w:sz w:val="17"/>
          <w:szCs w:val="17"/>
        </w:rPr>
        <w:t>.</w:t>
      </w:r>
    </w:p>
    <w:p w14:paraId="12812BFA" w14:textId="77777777" w:rsidR="0028097E" w:rsidRPr="00081A55" w:rsidRDefault="0028097E" w:rsidP="00765B41">
      <w:pPr>
        <w:rPr>
          <w:rFonts w:ascii="Arial" w:hAnsi="Arial" w:cs="Arial"/>
          <w:b/>
          <w:sz w:val="17"/>
          <w:szCs w:val="17"/>
        </w:rPr>
      </w:pPr>
    </w:p>
    <w:p w14:paraId="0080D91C" w14:textId="56638D12" w:rsidR="00C9294E" w:rsidRDefault="00081A55" w:rsidP="00765B41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January 20</w:t>
      </w:r>
      <w:r w:rsidR="00A74612">
        <w:rPr>
          <w:rFonts w:ascii="Arial" w:hAnsi="Arial" w:cs="Arial"/>
          <w:b/>
          <w:sz w:val="17"/>
          <w:szCs w:val="17"/>
        </w:rPr>
        <w:t>20</w:t>
      </w:r>
      <w:r w:rsidR="00C17F87" w:rsidRPr="00081A55">
        <w:rPr>
          <w:rFonts w:ascii="Arial" w:hAnsi="Arial" w:cs="Arial"/>
          <w:b/>
          <w:sz w:val="17"/>
          <w:szCs w:val="17"/>
        </w:rPr>
        <w:t xml:space="preserve"> the charity </w:t>
      </w:r>
      <w:r w:rsidR="005E17F3">
        <w:rPr>
          <w:rFonts w:ascii="Arial" w:hAnsi="Arial" w:cs="Arial"/>
          <w:b/>
          <w:sz w:val="17"/>
          <w:szCs w:val="17"/>
        </w:rPr>
        <w:t xml:space="preserve">marked 25 years </w:t>
      </w:r>
      <w:r w:rsidR="005E17F3" w:rsidRPr="005E17F3">
        <w:rPr>
          <w:rFonts w:ascii="Arial" w:hAnsi="Arial" w:cs="Arial"/>
          <w:b/>
          <w:sz w:val="17"/>
          <w:szCs w:val="17"/>
        </w:rPr>
        <w:t xml:space="preserve">&amp; </w:t>
      </w:r>
      <w:r w:rsidR="00C17F87" w:rsidRPr="005E17F3">
        <w:rPr>
          <w:rFonts w:ascii="Arial" w:hAnsi="Arial" w:cs="Arial"/>
          <w:b/>
          <w:sz w:val="17"/>
          <w:szCs w:val="17"/>
        </w:rPr>
        <w:t xml:space="preserve">published </w:t>
      </w:r>
      <w:r w:rsidRPr="005E17F3">
        <w:rPr>
          <w:rFonts w:ascii="Arial" w:hAnsi="Arial" w:cs="Arial"/>
          <w:b/>
          <w:sz w:val="17"/>
          <w:szCs w:val="17"/>
        </w:rPr>
        <w:t>2</w:t>
      </w:r>
      <w:r w:rsidR="00A74612" w:rsidRPr="005E17F3">
        <w:rPr>
          <w:rFonts w:ascii="Arial" w:hAnsi="Arial" w:cs="Arial"/>
          <w:b/>
          <w:sz w:val="17"/>
          <w:szCs w:val="17"/>
        </w:rPr>
        <w:t>4</w:t>
      </w:r>
      <w:r w:rsidR="0028097E" w:rsidRPr="005E17F3">
        <w:rPr>
          <w:rFonts w:ascii="Arial" w:hAnsi="Arial" w:cs="Arial"/>
          <w:b/>
          <w:sz w:val="17"/>
          <w:szCs w:val="17"/>
        </w:rPr>
        <w:t xml:space="preserve"> years of</w:t>
      </w:r>
      <w:r w:rsidR="00C17F87" w:rsidRPr="005E17F3">
        <w:rPr>
          <w:rFonts w:ascii="Arial" w:hAnsi="Arial" w:cs="Arial"/>
          <w:b/>
          <w:sz w:val="17"/>
          <w:szCs w:val="17"/>
        </w:rPr>
        <w:t xml:space="preserve"> </w:t>
      </w:r>
      <w:r w:rsidR="00C9294E" w:rsidRPr="005E17F3">
        <w:rPr>
          <w:rFonts w:ascii="Arial" w:hAnsi="Arial" w:cs="Arial"/>
          <w:b/>
          <w:sz w:val="17"/>
          <w:szCs w:val="17"/>
        </w:rPr>
        <w:t xml:space="preserve">data of </w:t>
      </w:r>
      <w:r w:rsidR="00A74612" w:rsidRPr="005E17F3">
        <w:rPr>
          <w:rFonts w:ascii="Arial" w:hAnsi="Arial" w:cs="Arial"/>
          <w:b/>
          <w:sz w:val="17"/>
          <w:szCs w:val="17"/>
        </w:rPr>
        <w:t>712</w:t>
      </w:r>
      <w:r w:rsidR="0028097E" w:rsidRPr="005E17F3">
        <w:rPr>
          <w:rFonts w:ascii="Arial" w:hAnsi="Arial" w:cs="Arial"/>
          <w:b/>
          <w:sz w:val="17"/>
          <w:szCs w:val="17"/>
        </w:rPr>
        <w:t xml:space="preserve"> </w:t>
      </w:r>
      <w:r w:rsidR="00C9294E" w:rsidRPr="005E17F3">
        <w:rPr>
          <w:rFonts w:ascii="Arial" w:hAnsi="Arial" w:cs="Arial"/>
          <w:b/>
          <w:sz w:val="17"/>
          <w:szCs w:val="17"/>
        </w:rPr>
        <w:t>death</w:t>
      </w:r>
      <w:r w:rsidR="00C9294E" w:rsidRPr="00517840">
        <w:rPr>
          <w:rFonts w:ascii="Arial" w:hAnsi="Arial" w:cs="Arial"/>
          <w:b/>
          <w:sz w:val="17"/>
          <w:szCs w:val="17"/>
        </w:rPr>
        <w:t xml:space="preserve">s &amp; </w:t>
      </w:r>
      <w:r w:rsidRPr="00517840">
        <w:rPr>
          <w:rFonts w:ascii="Arial" w:hAnsi="Arial" w:cs="Arial"/>
          <w:b/>
          <w:sz w:val="17"/>
          <w:szCs w:val="17"/>
        </w:rPr>
        <w:t>over 5,54</w:t>
      </w:r>
      <w:r w:rsidR="00894B41" w:rsidRPr="00517840">
        <w:rPr>
          <w:rFonts w:ascii="Arial" w:hAnsi="Arial" w:cs="Arial"/>
          <w:b/>
          <w:sz w:val="17"/>
          <w:szCs w:val="17"/>
        </w:rPr>
        <w:t>1</w:t>
      </w:r>
      <w:r w:rsidR="00C17F87" w:rsidRPr="00517840">
        <w:rPr>
          <w:rFonts w:ascii="Arial" w:hAnsi="Arial" w:cs="Arial"/>
          <w:b/>
          <w:sz w:val="17"/>
          <w:szCs w:val="17"/>
        </w:rPr>
        <w:t xml:space="preserve"> </w:t>
      </w:r>
      <w:r w:rsidR="00C9294E" w:rsidRPr="00517840">
        <w:rPr>
          <w:rFonts w:ascii="Arial" w:hAnsi="Arial" w:cs="Arial"/>
          <w:b/>
          <w:sz w:val="17"/>
          <w:szCs w:val="17"/>
        </w:rPr>
        <w:t xml:space="preserve">injuries/near misses </w:t>
      </w:r>
      <w:r w:rsidR="00C9294E" w:rsidRPr="005E17F3">
        <w:rPr>
          <w:rFonts w:ascii="Arial" w:hAnsi="Arial" w:cs="Arial"/>
          <w:bCs/>
          <w:sz w:val="17"/>
          <w:szCs w:val="17"/>
        </w:rPr>
        <w:t>f</w:t>
      </w:r>
      <w:r w:rsidR="00C17F87" w:rsidRPr="005E17F3">
        <w:rPr>
          <w:rFonts w:ascii="Arial" w:hAnsi="Arial" w:cs="Arial"/>
          <w:bCs/>
          <w:sz w:val="17"/>
          <w:szCs w:val="17"/>
        </w:rPr>
        <w:t xml:space="preserve">rom unintentional CO poisoning that the charity knows about. </w:t>
      </w:r>
      <w:r w:rsidR="000B2909" w:rsidRPr="005E17F3">
        <w:rPr>
          <w:rFonts w:ascii="Arial" w:hAnsi="Arial" w:cs="Arial"/>
          <w:bCs/>
          <w:sz w:val="17"/>
          <w:szCs w:val="17"/>
        </w:rPr>
        <w:t xml:space="preserve">We try to </w:t>
      </w:r>
      <w:r w:rsidR="00C17F87" w:rsidRPr="005E17F3">
        <w:rPr>
          <w:rFonts w:ascii="Arial" w:hAnsi="Arial" w:cs="Arial"/>
          <w:bCs/>
          <w:sz w:val="17"/>
          <w:szCs w:val="17"/>
        </w:rPr>
        <w:t>check every death with the Coroner concerned and most help. We know there are deaths that are never suspected as or tested for CO</w:t>
      </w:r>
      <w:r w:rsidR="00C17F87" w:rsidRPr="00081A55">
        <w:rPr>
          <w:rFonts w:ascii="Arial" w:hAnsi="Arial" w:cs="Arial"/>
          <w:b/>
          <w:sz w:val="17"/>
          <w:szCs w:val="17"/>
        </w:rPr>
        <w:t>.</w:t>
      </w:r>
    </w:p>
    <w:p w14:paraId="7360E751" w14:textId="77777777" w:rsidR="00894B41" w:rsidRPr="00081A55" w:rsidRDefault="00894B41" w:rsidP="00765B41">
      <w:pPr>
        <w:rPr>
          <w:rFonts w:ascii="Arial" w:hAnsi="Arial" w:cs="Arial"/>
          <w:b/>
          <w:sz w:val="17"/>
          <w:szCs w:val="17"/>
        </w:rPr>
      </w:pPr>
    </w:p>
    <w:p w14:paraId="6A15BEFE" w14:textId="7DD5E597" w:rsidR="00432CAC" w:rsidRDefault="006708EB" w:rsidP="00E753CC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>In 2005</w:t>
      </w:r>
      <w:r w:rsidR="00F158F9" w:rsidRPr="00081A55">
        <w:rPr>
          <w:rFonts w:ascii="Arial" w:hAnsi="Arial" w:cs="Arial"/>
          <w:sz w:val="17"/>
          <w:szCs w:val="17"/>
        </w:rPr>
        <w:t xml:space="preserve"> Stephanie and CO-Gas Safety were</w:t>
      </w:r>
      <w:r w:rsidRPr="00081A55">
        <w:rPr>
          <w:rFonts w:ascii="Arial" w:hAnsi="Arial" w:cs="Arial"/>
          <w:sz w:val="17"/>
          <w:szCs w:val="17"/>
        </w:rPr>
        <w:t xml:space="preserve"> presented with th</w:t>
      </w:r>
      <w:r w:rsidR="00432CAC" w:rsidRPr="00081A55">
        <w:rPr>
          <w:rFonts w:ascii="Arial" w:hAnsi="Arial" w:cs="Arial"/>
          <w:sz w:val="17"/>
          <w:szCs w:val="17"/>
        </w:rPr>
        <w:t>e CORGI Gas Safety award.</w:t>
      </w:r>
    </w:p>
    <w:p w14:paraId="11D5DF53" w14:textId="77777777" w:rsidR="00394A72" w:rsidRPr="00081A55" w:rsidRDefault="00394A72" w:rsidP="00E753CC">
      <w:pPr>
        <w:rPr>
          <w:rFonts w:ascii="Arial" w:hAnsi="Arial" w:cs="Arial"/>
          <w:sz w:val="17"/>
          <w:szCs w:val="17"/>
        </w:rPr>
      </w:pPr>
    </w:p>
    <w:p w14:paraId="277EB056" w14:textId="54E5243B" w:rsidR="00765B41" w:rsidRDefault="00765B41" w:rsidP="00E753CC">
      <w:pPr>
        <w:rPr>
          <w:rFonts w:ascii="Arial" w:hAnsi="Arial" w:cs="Arial"/>
          <w:sz w:val="17"/>
          <w:szCs w:val="17"/>
        </w:rPr>
      </w:pPr>
      <w:r w:rsidRPr="005E17F3">
        <w:rPr>
          <w:rFonts w:ascii="Arial" w:hAnsi="Arial" w:cs="Arial"/>
          <w:b/>
          <w:bCs/>
          <w:sz w:val="17"/>
          <w:szCs w:val="17"/>
        </w:rPr>
        <w:t>In 2007 Stephanie was awarded an OBE for her work on gas safety</w:t>
      </w:r>
      <w:r w:rsidRPr="00081A55">
        <w:rPr>
          <w:rFonts w:ascii="Arial" w:hAnsi="Arial" w:cs="Arial"/>
          <w:sz w:val="17"/>
          <w:szCs w:val="17"/>
        </w:rPr>
        <w:t>.</w:t>
      </w:r>
    </w:p>
    <w:p w14:paraId="75ABC44C" w14:textId="77777777" w:rsidR="00394A72" w:rsidRPr="00081A55" w:rsidRDefault="00394A72" w:rsidP="00E753CC">
      <w:pPr>
        <w:rPr>
          <w:rFonts w:ascii="Arial" w:hAnsi="Arial" w:cs="Arial"/>
          <w:sz w:val="17"/>
          <w:szCs w:val="17"/>
        </w:rPr>
      </w:pPr>
    </w:p>
    <w:p w14:paraId="1A708EE6" w14:textId="1EA749DB" w:rsidR="001A6F9D" w:rsidRDefault="001A6F9D" w:rsidP="00E753CC">
      <w:pPr>
        <w:rPr>
          <w:rFonts w:ascii="Arial" w:hAnsi="Arial" w:cs="Arial"/>
          <w:b/>
          <w:sz w:val="17"/>
          <w:szCs w:val="17"/>
        </w:rPr>
      </w:pPr>
      <w:r w:rsidRPr="00081A55">
        <w:rPr>
          <w:rFonts w:ascii="Arial" w:hAnsi="Arial" w:cs="Arial"/>
          <w:b/>
          <w:sz w:val="17"/>
          <w:szCs w:val="17"/>
        </w:rPr>
        <w:t xml:space="preserve">In 2015 the charity received £50,000 from Thomas Cook thanks to the efforts of the parents of the children who </w:t>
      </w:r>
      <w:r w:rsidRPr="00A74612">
        <w:rPr>
          <w:rFonts w:ascii="Arial" w:hAnsi="Arial" w:cs="Arial"/>
          <w:b/>
          <w:sz w:val="17"/>
          <w:szCs w:val="17"/>
        </w:rPr>
        <w:t xml:space="preserve">died of CO in </w:t>
      </w:r>
      <w:r w:rsidR="001040F3" w:rsidRPr="00A74612">
        <w:rPr>
          <w:rFonts w:ascii="Arial" w:hAnsi="Arial" w:cs="Arial"/>
          <w:b/>
          <w:sz w:val="17"/>
          <w:szCs w:val="17"/>
        </w:rPr>
        <w:t xml:space="preserve">Corfu in </w:t>
      </w:r>
      <w:r w:rsidRPr="00A74612">
        <w:rPr>
          <w:rFonts w:ascii="Arial" w:hAnsi="Arial" w:cs="Arial"/>
          <w:b/>
          <w:sz w:val="17"/>
          <w:szCs w:val="17"/>
        </w:rPr>
        <w:t xml:space="preserve">2006. </w:t>
      </w:r>
    </w:p>
    <w:p w14:paraId="12C91B45" w14:textId="77777777" w:rsidR="00517840" w:rsidRPr="00A74612" w:rsidRDefault="00517840" w:rsidP="00E753CC">
      <w:pPr>
        <w:rPr>
          <w:rFonts w:ascii="Arial" w:hAnsi="Arial" w:cs="Arial"/>
          <w:bCs/>
          <w:sz w:val="17"/>
          <w:szCs w:val="17"/>
        </w:rPr>
      </w:pPr>
    </w:p>
    <w:p w14:paraId="48AB62DF" w14:textId="4827EF32" w:rsidR="000F1DD9" w:rsidRDefault="001401CD" w:rsidP="00E753CC">
      <w:pPr>
        <w:rPr>
          <w:rFonts w:ascii="Arial" w:hAnsi="Arial" w:cs="Arial"/>
          <w:bCs/>
          <w:sz w:val="17"/>
          <w:szCs w:val="17"/>
        </w:rPr>
      </w:pPr>
      <w:r w:rsidRPr="00A74612">
        <w:rPr>
          <w:rFonts w:ascii="Arial" w:hAnsi="Arial" w:cs="Arial"/>
          <w:bCs/>
          <w:sz w:val="17"/>
          <w:szCs w:val="17"/>
        </w:rPr>
        <w:t xml:space="preserve">In 2017 in the finals for </w:t>
      </w:r>
      <w:r w:rsidR="000F1DD9" w:rsidRPr="00A74612">
        <w:rPr>
          <w:rFonts w:ascii="Arial" w:hAnsi="Arial" w:cs="Arial"/>
          <w:bCs/>
          <w:sz w:val="17"/>
          <w:szCs w:val="17"/>
        </w:rPr>
        <w:t>three out of four entries to H &amp; V News</w:t>
      </w:r>
      <w:r w:rsidR="001F5748" w:rsidRPr="00A74612">
        <w:rPr>
          <w:rFonts w:ascii="Arial" w:hAnsi="Arial" w:cs="Arial"/>
          <w:bCs/>
          <w:sz w:val="17"/>
          <w:szCs w:val="17"/>
        </w:rPr>
        <w:t xml:space="preserve"> </w:t>
      </w:r>
      <w:r w:rsidR="00394A72">
        <w:rPr>
          <w:rFonts w:ascii="Arial" w:hAnsi="Arial" w:cs="Arial"/>
          <w:bCs/>
          <w:sz w:val="17"/>
          <w:szCs w:val="17"/>
        </w:rPr>
        <w:t>the charity</w:t>
      </w:r>
      <w:r w:rsidR="001F5748" w:rsidRPr="00A74612">
        <w:rPr>
          <w:rFonts w:ascii="Arial" w:hAnsi="Arial" w:cs="Arial"/>
          <w:bCs/>
          <w:sz w:val="17"/>
          <w:szCs w:val="17"/>
        </w:rPr>
        <w:t xml:space="preserve"> won ‘Safety Initiative of the Year’</w:t>
      </w:r>
      <w:r w:rsidR="000F1DD9" w:rsidRPr="00A74612">
        <w:rPr>
          <w:rFonts w:ascii="Arial" w:hAnsi="Arial" w:cs="Arial"/>
          <w:bCs/>
          <w:sz w:val="17"/>
          <w:szCs w:val="17"/>
        </w:rPr>
        <w:t>.</w:t>
      </w:r>
      <w:r w:rsidR="00A74612">
        <w:rPr>
          <w:rFonts w:ascii="Arial" w:hAnsi="Arial" w:cs="Arial"/>
          <w:bCs/>
          <w:sz w:val="17"/>
          <w:szCs w:val="17"/>
        </w:rPr>
        <w:t xml:space="preserve"> </w:t>
      </w:r>
      <w:r w:rsidR="00E4299F" w:rsidRPr="00A74612">
        <w:rPr>
          <w:rFonts w:ascii="Arial" w:hAnsi="Arial" w:cs="Arial"/>
          <w:bCs/>
          <w:sz w:val="17"/>
          <w:szCs w:val="17"/>
        </w:rPr>
        <w:t xml:space="preserve">See </w:t>
      </w:r>
      <w:hyperlink r:id="rId7" w:history="1">
        <w:r w:rsidR="00E4299F" w:rsidRPr="00A74612">
          <w:rPr>
            <w:rStyle w:val="Hyperlink"/>
            <w:rFonts w:ascii="Arial" w:hAnsi="Arial" w:cs="Arial"/>
            <w:bCs/>
            <w:sz w:val="17"/>
            <w:szCs w:val="17"/>
          </w:rPr>
          <w:t>http://www.co-gassafety.co.uk/news/</w:t>
        </w:r>
      </w:hyperlink>
      <w:r w:rsidR="00E4299F" w:rsidRPr="00A74612">
        <w:rPr>
          <w:rFonts w:ascii="Arial" w:hAnsi="Arial" w:cs="Arial"/>
          <w:bCs/>
          <w:sz w:val="17"/>
          <w:szCs w:val="17"/>
        </w:rPr>
        <w:t xml:space="preserve"> </w:t>
      </w:r>
    </w:p>
    <w:p w14:paraId="3F1035CB" w14:textId="77777777" w:rsidR="00517840" w:rsidRDefault="00517840" w:rsidP="00E753CC">
      <w:pPr>
        <w:rPr>
          <w:rFonts w:ascii="Arial" w:hAnsi="Arial" w:cs="Arial"/>
          <w:bCs/>
          <w:sz w:val="17"/>
          <w:szCs w:val="17"/>
        </w:rPr>
      </w:pPr>
    </w:p>
    <w:p w14:paraId="20ADD415" w14:textId="6BEC8469" w:rsidR="00A74612" w:rsidRDefault="00A74612" w:rsidP="00E753CC">
      <w:pPr>
        <w:rPr>
          <w:rStyle w:val="Hyperlink"/>
          <w:rFonts w:ascii="Arial" w:hAnsi="Arial" w:cs="Arial"/>
          <w:sz w:val="17"/>
          <w:szCs w:val="17"/>
        </w:rPr>
      </w:pPr>
      <w:r w:rsidRPr="00A74612">
        <w:rPr>
          <w:rFonts w:ascii="Arial" w:hAnsi="Arial" w:cs="Arial"/>
          <w:bCs/>
          <w:sz w:val="17"/>
          <w:szCs w:val="17"/>
        </w:rPr>
        <w:t xml:space="preserve">New Law Journal article by Stephanie proposing clarification/change in the law on landlords &amp; CO alarms 23.03.18 </w:t>
      </w:r>
      <w:hyperlink r:id="rId8" w:history="1">
        <w:r w:rsidRPr="008C2BFA">
          <w:rPr>
            <w:rStyle w:val="Hyperlink"/>
            <w:rFonts w:ascii="Arial" w:hAnsi="Arial" w:cs="Arial"/>
            <w:sz w:val="17"/>
            <w:szCs w:val="17"/>
          </w:rPr>
          <w:t>https://www.newlawjournal.co.uk/content/hidden-killer</w:t>
        </w:r>
      </w:hyperlink>
      <w:r>
        <w:rPr>
          <w:rStyle w:val="Hyperlink"/>
          <w:rFonts w:ascii="Arial" w:hAnsi="Arial" w:cs="Arial"/>
          <w:sz w:val="17"/>
          <w:szCs w:val="17"/>
        </w:rPr>
        <w:t xml:space="preserve"> </w:t>
      </w:r>
    </w:p>
    <w:p w14:paraId="6BA09DEA" w14:textId="77777777" w:rsidR="00517840" w:rsidRPr="00A74612" w:rsidRDefault="00517840" w:rsidP="00E753CC">
      <w:pPr>
        <w:rPr>
          <w:rFonts w:ascii="Arial" w:hAnsi="Arial" w:cs="Arial"/>
          <w:color w:val="0000FF" w:themeColor="hyperlink"/>
          <w:sz w:val="17"/>
          <w:szCs w:val="17"/>
          <w:u w:val="single"/>
        </w:rPr>
      </w:pPr>
    </w:p>
    <w:p w14:paraId="3066D5B4" w14:textId="0BD6F7E5" w:rsidR="00A74612" w:rsidRDefault="00A74612" w:rsidP="00E753CC">
      <w:pPr>
        <w:rPr>
          <w:rStyle w:val="Hyperlink"/>
          <w:rFonts w:ascii="Arial" w:hAnsi="Arial" w:cs="Arial"/>
          <w:sz w:val="17"/>
          <w:szCs w:val="17"/>
        </w:rPr>
      </w:pPr>
      <w:r w:rsidRPr="00A74612">
        <w:rPr>
          <w:rFonts w:ascii="Arial" w:hAnsi="Arial" w:cs="Arial"/>
          <w:b/>
          <w:sz w:val="17"/>
          <w:szCs w:val="17"/>
        </w:rPr>
        <w:t>In January 2020 the charity marked 25 years of work and published an anniversary press pack</w:t>
      </w:r>
      <w:r>
        <w:rPr>
          <w:rFonts w:ascii="Arial" w:hAnsi="Arial" w:cs="Arial"/>
          <w:b/>
          <w:sz w:val="17"/>
          <w:szCs w:val="17"/>
        </w:rPr>
        <w:t xml:space="preserve"> </w:t>
      </w:r>
      <w:hyperlink r:id="rId9" w:history="1">
        <w:r w:rsidRPr="00A74612">
          <w:rPr>
            <w:rStyle w:val="Hyperlink"/>
            <w:rFonts w:ascii="Arial" w:hAnsi="Arial" w:cs="Arial"/>
            <w:sz w:val="17"/>
            <w:szCs w:val="17"/>
          </w:rPr>
          <w:t>https://www.co-gassafety.co.uk/information/press-pack-2020/</w:t>
        </w:r>
      </w:hyperlink>
    </w:p>
    <w:p w14:paraId="50F0D698" w14:textId="77777777" w:rsidR="00517840" w:rsidRPr="00A74612" w:rsidRDefault="00517840" w:rsidP="00E753CC">
      <w:pPr>
        <w:rPr>
          <w:rFonts w:ascii="Arial" w:hAnsi="Arial" w:cs="Arial"/>
          <w:b/>
          <w:sz w:val="17"/>
          <w:szCs w:val="17"/>
        </w:rPr>
      </w:pPr>
    </w:p>
    <w:p w14:paraId="5803C195" w14:textId="1C6856B2" w:rsidR="00A74612" w:rsidRPr="00A74612" w:rsidRDefault="00A74612" w:rsidP="00A74612">
      <w:pPr>
        <w:rPr>
          <w:rFonts w:ascii="Arial" w:hAnsi="Arial" w:cs="Arial"/>
          <w:sz w:val="17"/>
          <w:szCs w:val="17"/>
        </w:rPr>
      </w:pPr>
      <w:r w:rsidRPr="00A74612">
        <w:rPr>
          <w:rFonts w:ascii="Arial" w:hAnsi="Arial" w:cs="Arial"/>
          <w:b/>
          <w:bCs/>
          <w:sz w:val="17"/>
          <w:szCs w:val="17"/>
        </w:rPr>
        <w:t>Please see New Law Journal article</w:t>
      </w:r>
      <w:r w:rsidRPr="00A7461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January 2020 </w:t>
      </w:r>
      <w:r w:rsidRPr="00A74612">
        <w:rPr>
          <w:rFonts w:ascii="Arial" w:hAnsi="Arial" w:cs="Arial"/>
          <w:sz w:val="17"/>
          <w:szCs w:val="17"/>
        </w:rPr>
        <w:t>about how difficult it is for those suffering from carbon monoxide to prove CO even to obtain the correct medical help, let alone make legal claims</w:t>
      </w:r>
      <w:r w:rsidR="00394A72">
        <w:rPr>
          <w:rFonts w:ascii="Arial" w:hAnsi="Arial" w:cs="Arial"/>
          <w:sz w:val="17"/>
          <w:szCs w:val="17"/>
        </w:rPr>
        <w:t xml:space="preserve"> </w:t>
      </w:r>
      <w:hyperlink r:id="rId10" w:history="1">
        <w:r w:rsidR="009A50FC" w:rsidRPr="00A92D7E">
          <w:rPr>
            <w:rStyle w:val="Hyperlink"/>
            <w:rFonts w:ascii="Arial" w:hAnsi="Arial" w:cs="Arial"/>
            <w:sz w:val="17"/>
            <w:szCs w:val="17"/>
          </w:rPr>
          <w:t>https://www.newlawjournal.co.uk/content/co-the-hidden-dangers</w:t>
        </w:r>
      </w:hyperlink>
      <w:r w:rsidRPr="00A74612">
        <w:rPr>
          <w:rFonts w:ascii="Arial" w:hAnsi="Arial" w:cs="Arial"/>
          <w:sz w:val="17"/>
          <w:szCs w:val="17"/>
        </w:rPr>
        <w:t xml:space="preserve">  </w:t>
      </w:r>
    </w:p>
    <w:p w14:paraId="11AE80A3" w14:textId="77777777" w:rsidR="00A74612" w:rsidRPr="00714901" w:rsidRDefault="00A74612" w:rsidP="008C2BFA">
      <w:pPr>
        <w:rPr>
          <w:rFonts w:ascii="Arial" w:hAnsi="Arial" w:cs="Arial"/>
          <w:color w:val="0000FF" w:themeColor="hyperlink"/>
          <w:sz w:val="17"/>
          <w:szCs w:val="17"/>
          <w:u w:val="single"/>
        </w:rPr>
      </w:pPr>
    </w:p>
    <w:p w14:paraId="481BDBAE" w14:textId="77777777" w:rsidR="00517840" w:rsidRDefault="00765B41" w:rsidP="00E753CC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>Stephanie has been greatly assisted by directors, who are mainly victims and MPs. CO-Gas Safety has</w:t>
      </w:r>
      <w:r w:rsidR="000B2909" w:rsidRPr="00081A55">
        <w:rPr>
          <w:rFonts w:ascii="Arial" w:hAnsi="Arial" w:cs="Arial"/>
          <w:sz w:val="17"/>
          <w:szCs w:val="17"/>
        </w:rPr>
        <w:t xml:space="preserve"> </w:t>
      </w:r>
      <w:r w:rsidRPr="00081A55">
        <w:rPr>
          <w:rFonts w:ascii="Arial" w:hAnsi="Arial" w:cs="Arial"/>
          <w:sz w:val="17"/>
          <w:szCs w:val="17"/>
        </w:rPr>
        <w:t>one industry member</w:t>
      </w:r>
      <w:r w:rsidR="005A2F98" w:rsidRPr="00081A55">
        <w:rPr>
          <w:rFonts w:ascii="Arial" w:hAnsi="Arial" w:cs="Arial"/>
          <w:sz w:val="17"/>
          <w:szCs w:val="17"/>
        </w:rPr>
        <w:t xml:space="preserve"> Jim Lambeth, retired from the Solid Fuel Association also joined.</w:t>
      </w:r>
      <w:r w:rsidR="00FD5232">
        <w:rPr>
          <w:rFonts w:ascii="Arial" w:hAnsi="Arial" w:cs="Arial"/>
          <w:sz w:val="17"/>
          <w:szCs w:val="17"/>
        </w:rPr>
        <w:t xml:space="preserve"> </w:t>
      </w:r>
      <w:r w:rsidR="00D00965" w:rsidRPr="00081A55">
        <w:rPr>
          <w:rFonts w:ascii="Arial" w:hAnsi="Arial" w:cs="Arial"/>
          <w:sz w:val="17"/>
          <w:szCs w:val="17"/>
        </w:rPr>
        <w:t xml:space="preserve">CO-Gas Safety’s patron is Lord Hunt of Kings Heath. </w:t>
      </w:r>
    </w:p>
    <w:p w14:paraId="51200537" w14:textId="77777777" w:rsidR="00517840" w:rsidRDefault="00517840" w:rsidP="00E753CC">
      <w:pPr>
        <w:rPr>
          <w:rFonts w:ascii="Arial" w:hAnsi="Arial" w:cs="Arial"/>
          <w:sz w:val="17"/>
          <w:szCs w:val="17"/>
        </w:rPr>
      </w:pPr>
    </w:p>
    <w:p w14:paraId="5657B443" w14:textId="5954F33A" w:rsidR="007E5923" w:rsidRDefault="00765B41" w:rsidP="00E753CC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>CO-Gas Safety has also been</w:t>
      </w:r>
      <w:r w:rsidR="00B94B22" w:rsidRPr="00081A55">
        <w:rPr>
          <w:rFonts w:ascii="Arial" w:hAnsi="Arial" w:cs="Arial"/>
          <w:sz w:val="17"/>
          <w:szCs w:val="17"/>
        </w:rPr>
        <w:t xml:space="preserve"> greatly helped by gas expert</w:t>
      </w:r>
      <w:r w:rsidR="00517840">
        <w:rPr>
          <w:rFonts w:ascii="Arial" w:hAnsi="Arial" w:cs="Arial"/>
          <w:sz w:val="17"/>
          <w:szCs w:val="17"/>
        </w:rPr>
        <w:t>s</w:t>
      </w:r>
      <w:r w:rsidR="00B94B22" w:rsidRPr="00081A55">
        <w:rPr>
          <w:rFonts w:ascii="Arial" w:hAnsi="Arial" w:cs="Arial"/>
          <w:sz w:val="17"/>
          <w:szCs w:val="17"/>
        </w:rPr>
        <w:t xml:space="preserve">, </w:t>
      </w:r>
      <w:r w:rsidR="00081A55">
        <w:rPr>
          <w:rFonts w:ascii="Arial" w:hAnsi="Arial" w:cs="Arial"/>
          <w:sz w:val="17"/>
          <w:szCs w:val="17"/>
        </w:rPr>
        <w:t>Roland Johns</w:t>
      </w:r>
      <w:r w:rsidR="00517840">
        <w:rPr>
          <w:rFonts w:ascii="Arial" w:hAnsi="Arial" w:cs="Arial"/>
          <w:sz w:val="17"/>
          <w:szCs w:val="17"/>
        </w:rPr>
        <w:t xml:space="preserve"> &amp;</w:t>
      </w:r>
      <w:r w:rsidR="00081A55">
        <w:rPr>
          <w:rFonts w:ascii="Arial" w:hAnsi="Arial" w:cs="Arial"/>
          <w:sz w:val="17"/>
          <w:szCs w:val="17"/>
        </w:rPr>
        <w:t xml:space="preserve"> </w:t>
      </w:r>
      <w:r w:rsidR="00394A72">
        <w:rPr>
          <w:rFonts w:ascii="Arial" w:hAnsi="Arial" w:cs="Arial"/>
          <w:sz w:val="17"/>
          <w:szCs w:val="17"/>
        </w:rPr>
        <w:t xml:space="preserve">Ben Kuchta, </w:t>
      </w:r>
      <w:r w:rsidR="00B94B22" w:rsidRPr="00081A55">
        <w:rPr>
          <w:rFonts w:ascii="Arial" w:hAnsi="Arial" w:cs="Arial"/>
          <w:sz w:val="17"/>
          <w:szCs w:val="17"/>
        </w:rPr>
        <w:t xml:space="preserve">and by the Guild of Master </w:t>
      </w:r>
      <w:r w:rsidR="00394A72">
        <w:rPr>
          <w:rFonts w:ascii="Arial" w:hAnsi="Arial" w:cs="Arial"/>
          <w:sz w:val="17"/>
          <w:szCs w:val="17"/>
        </w:rPr>
        <w:t xml:space="preserve">Chimney </w:t>
      </w:r>
      <w:r w:rsidR="00B94B22" w:rsidRPr="00081A55">
        <w:rPr>
          <w:rFonts w:ascii="Arial" w:hAnsi="Arial" w:cs="Arial"/>
          <w:sz w:val="17"/>
          <w:szCs w:val="17"/>
        </w:rPr>
        <w:t xml:space="preserve">Sweeps </w:t>
      </w:r>
      <w:r w:rsidR="00A33A8A" w:rsidRPr="00081A55">
        <w:rPr>
          <w:rFonts w:ascii="Arial" w:hAnsi="Arial" w:cs="Arial"/>
          <w:sz w:val="17"/>
          <w:szCs w:val="17"/>
        </w:rPr>
        <w:t>who are also deeply concerned about</w:t>
      </w:r>
      <w:r w:rsidRPr="00081A55">
        <w:rPr>
          <w:rFonts w:ascii="Arial" w:hAnsi="Arial" w:cs="Arial"/>
          <w:sz w:val="17"/>
          <w:szCs w:val="17"/>
        </w:rPr>
        <w:t xml:space="preserve"> these preventable deaths.</w:t>
      </w:r>
    </w:p>
    <w:p w14:paraId="2B03E432" w14:textId="77777777" w:rsidR="00517840" w:rsidRPr="00081A55" w:rsidRDefault="00517840" w:rsidP="00E753CC">
      <w:pPr>
        <w:rPr>
          <w:rFonts w:ascii="Arial" w:hAnsi="Arial" w:cs="Arial"/>
          <w:sz w:val="17"/>
          <w:szCs w:val="17"/>
        </w:rPr>
      </w:pPr>
    </w:p>
    <w:p w14:paraId="7DAB5A4F" w14:textId="4F5609C3" w:rsidR="00765B41" w:rsidRDefault="006815D8" w:rsidP="00E753CC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 xml:space="preserve">Stephanie Trotter is a barrister (not </w:t>
      </w:r>
      <w:proofErr w:type="spellStart"/>
      <w:r w:rsidRPr="00081A55">
        <w:rPr>
          <w:rFonts w:ascii="Arial" w:hAnsi="Arial" w:cs="Arial"/>
          <w:sz w:val="17"/>
          <w:szCs w:val="17"/>
        </w:rPr>
        <w:t>practising</w:t>
      </w:r>
      <w:proofErr w:type="spellEnd"/>
      <w:r w:rsidRPr="00081A55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081A55">
        <w:rPr>
          <w:rFonts w:ascii="Arial" w:hAnsi="Arial" w:cs="Arial"/>
          <w:sz w:val="17"/>
          <w:szCs w:val="17"/>
        </w:rPr>
        <w:t>at the moment</w:t>
      </w:r>
      <w:proofErr w:type="gramEnd"/>
      <w:r w:rsidRPr="00081A55">
        <w:rPr>
          <w:rFonts w:ascii="Arial" w:hAnsi="Arial" w:cs="Arial"/>
          <w:sz w:val="17"/>
          <w:szCs w:val="17"/>
        </w:rPr>
        <w:t xml:space="preserve">). </w:t>
      </w:r>
      <w:r>
        <w:rPr>
          <w:rFonts w:ascii="Arial" w:hAnsi="Arial" w:cs="Arial"/>
          <w:sz w:val="17"/>
          <w:szCs w:val="17"/>
        </w:rPr>
        <w:t>Her</w:t>
      </w:r>
      <w:r w:rsidR="00765B41" w:rsidRPr="00081A55">
        <w:rPr>
          <w:rFonts w:ascii="Arial" w:hAnsi="Arial" w:cs="Arial"/>
          <w:sz w:val="17"/>
          <w:szCs w:val="17"/>
        </w:rPr>
        <w:t xml:space="preserve"> husband is John Trotter</w:t>
      </w:r>
      <w:r w:rsidR="00571345" w:rsidRPr="00081A55">
        <w:rPr>
          <w:rFonts w:ascii="Arial" w:hAnsi="Arial" w:cs="Arial"/>
          <w:sz w:val="17"/>
          <w:szCs w:val="17"/>
        </w:rPr>
        <w:t>,</w:t>
      </w:r>
      <w:r w:rsidR="00765B41" w:rsidRPr="00081A55">
        <w:rPr>
          <w:rFonts w:ascii="Arial" w:hAnsi="Arial" w:cs="Arial"/>
          <w:sz w:val="17"/>
          <w:szCs w:val="17"/>
        </w:rPr>
        <w:t xml:space="preserve"> who is a</w:t>
      </w:r>
      <w:r w:rsidR="00A67625" w:rsidRPr="00081A55">
        <w:rPr>
          <w:rFonts w:ascii="Arial" w:hAnsi="Arial" w:cs="Arial"/>
          <w:sz w:val="17"/>
          <w:szCs w:val="17"/>
        </w:rPr>
        <w:t xml:space="preserve"> consultant</w:t>
      </w:r>
      <w:r w:rsidR="00765B41" w:rsidRPr="00081A55">
        <w:rPr>
          <w:rFonts w:ascii="Arial" w:hAnsi="Arial" w:cs="Arial"/>
          <w:sz w:val="17"/>
          <w:szCs w:val="17"/>
        </w:rPr>
        <w:t xml:space="preserve"> in Bates Wells &amp; Braithwaite, a firm that specializes in charity law. </w:t>
      </w:r>
      <w:r w:rsidR="00C17F87" w:rsidRPr="00081A55">
        <w:rPr>
          <w:rFonts w:ascii="Arial" w:hAnsi="Arial" w:cs="Arial"/>
          <w:sz w:val="17"/>
          <w:szCs w:val="17"/>
        </w:rPr>
        <w:t xml:space="preserve"> </w:t>
      </w:r>
      <w:r w:rsidR="00A67625" w:rsidRPr="00081A55">
        <w:rPr>
          <w:rFonts w:ascii="Arial" w:hAnsi="Arial" w:cs="Arial"/>
          <w:sz w:val="17"/>
          <w:szCs w:val="17"/>
        </w:rPr>
        <w:t xml:space="preserve">After pupillage and about six months of practice at the bar, (mainly crime) </w:t>
      </w:r>
      <w:r w:rsidR="0022460B" w:rsidRPr="00081A55">
        <w:rPr>
          <w:rFonts w:ascii="Arial" w:hAnsi="Arial" w:cs="Arial"/>
          <w:sz w:val="17"/>
          <w:szCs w:val="17"/>
        </w:rPr>
        <w:t>Step</w:t>
      </w:r>
      <w:r w:rsidR="00A67625" w:rsidRPr="00081A55">
        <w:rPr>
          <w:rFonts w:ascii="Arial" w:hAnsi="Arial" w:cs="Arial"/>
          <w:sz w:val="17"/>
          <w:szCs w:val="17"/>
        </w:rPr>
        <w:t>hanie became</w:t>
      </w:r>
      <w:r w:rsidR="00334629" w:rsidRPr="00081A55">
        <w:rPr>
          <w:rFonts w:ascii="Arial" w:hAnsi="Arial" w:cs="Arial"/>
          <w:sz w:val="17"/>
          <w:szCs w:val="17"/>
        </w:rPr>
        <w:t xml:space="preserve"> a Lecturer, later Senior Lecturer, </w:t>
      </w:r>
      <w:r w:rsidR="0022460B" w:rsidRPr="00081A55">
        <w:rPr>
          <w:rFonts w:ascii="Arial" w:hAnsi="Arial" w:cs="Arial"/>
          <w:sz w:val="17"/>
          <w:szCs w:val="17"/>
        </w:rPr>
        <w:t xml:space="preserve">at the Inns of Court School of Law (the final year of the Bar examinations – post graduate students mainly from Oxbridge) for nine years. </w:t>
      </w:r>
      <w:r w:rsidR="00A67625" w:rsidRPr="00081A55">
        <w:rPr>
          <w:rFonts w:ascii="Arial" w:hAnsi="Arial" w:cs="Arial"/>
          <w:sz w:val="17"/>
          <w:szCs w:val="17"/>
        </w:rPr>
        <w:t xml:space="preserve">They have two sons, </w:t>
      </w:r>
      <w:proofErr w:type="gramStart"/>
      <w:r w:rsidR="00A67625" w:rsidRPr="00081A55">
        <w:rPr>
          <w:rFonts w:ascii="Arial" w:hAnsi="Arial" w:cs="Arial"/>
          <w:sz w:val="17"/>
          <w:szCs w:val="17"/>
        </w:rPr>
        <w:t>Alex</w:t>
      </w:r>
      <w:proofErr w:type="gramEnd"/>
      <w:r w:rsidR="00A67625" w:rsidRPr="00081A55">
        <w:rPr>
          <w:rFonts w:ascii="Arial" w:hAnsi="Arial" w:cs="Arial"/>
          <w:sz w:val="17"/>
          <w:szCs w:val="17"/>
        </w:rPr>
        <w:t xml:space="preserve"> and Paul</w:t>
      </w:r>
      <w:r w:rsidR="00D00965" w:rsidRPr="00081A55">
        <w:rPr>
          <w:rFonts w:ascii="Arial" w:hAnsi="Arial" w:cs="Arial"/>
          <w:sz w:val="17"/>
          <w:szCs w:val="17"/>
        </w:rPr>
        <w:t>,</w:t>
      </w:r>
      <w:r w:rsidR="00A67625" w:rsidRPr="00081A55">
        <w:rPr>
          <w:rFonts w:ascii="Arial" w:hAnsi="Arial" w:cs="Arial"/>
          <w:sz w:val="17"/>
          <w:szCs w:val="17"/>
        </w:rPr>
        <w:t xml:space="preserve"> now married with children.</w:t>
      </w:r>
    </w:p>
    <w:p w14:paraId="32C14F23" w14:textId="77777777" w:rsidR="00517840" w:rsidRPr="00081A55" w:rsidRDefault="00517840" w:rsidP="00E753CC">
      <w:pPr>
        <w:rPr>
          <w:rFonts w:ascii="Arial" w:hAnsi="Arial" w:cs="Arial"/>
          <w:sz w:val="17"/>
          <w:szCs w:val="17"/>
        </w:rPr>
      </w:pPr>
    </w:p>
    <w:p w14:paraId="22D4B2F5" w14:textId="29F6B848" w:rsidR="00517840" w:rsidRDefault="0022460B" w:rsidP="00C9294E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 xml:space="preserve">Stephanie has many interests including </w:t>
      </w:r>
      <w:r w:rsidR="00A67625" w:rsidRPr="00081A55">
        <w:rPr>
          <w:rFonts w:ascii="Arial" w:hAnsi="Arial" w:cs="Arial"/>
          <w:sz w:val="17"/>
          <w:szCs w:val="17"/>
        </w:rPr>
        <w:t xml:space="preserve">house renovating, </w:t>
      </w:r>
      <w:r w:rsidRPr="00081A55">
        <w:rPr>
          <w:rFonts w:ascii="Arial" w:hAnsi="Arial" w:cs="Arial"/>
          <w:sz w:val="17"/>
          <w:szCs w:val="17"/>
        </w:rPr>
        <w:t xml:space="preserve">sailing, </w:t>
      </w:r>
      <w:r w:rsidR="00517840">
        <w:rPr>
          <w:rFonts w:ascii="Arial" w:hAnsi="Arial" w:cs="Arial"/>
          <w:sz w:val="17"/>
          <w:szCs w:val="17"/>
        </w:rPr>
        <w:t xml:space="preserve">swimming, </w:t>
      </w:r>
      <w:r w:rsidR="007E5923" w:rsidRPr="00081A55">
        <w:rPr>
          <w:rFonts w:ascii="Arial" w:hAnsi="Arial" w:cs="Arial"/>
          <w:sz w:val="17"/>
          <w:szCs w:val="17"/>
        </w:rPr>
        <w:t xml:space="preserve">wake boarding, </w:t>
      </w:r>
      <w:r w:rsidRPr="00081A55">
        <w:rPr>
          <w:rFonts w:ascii="Arial" w:hAnsi="Arial" w:cs="Arial"/>
          <w:sz w:val="17"/>
          <w:szCs w:val="17"/>
        </w:rPr>
        <w:t xml:space="preserve">ice skating, </w:t>
      </w:r>
      <w:proofErr w:type="gramStart"/>
      <w:r w:rsidRPr="00081A55">
        <w:rPr>
          <w:rFonts w:ascii="Arial" w:hAnsi="Arial" w:cs="Arial"/>
          <w:sz w:val="17"/>
          <w:szCs w:val="17"/>
        </w:rPr>
        <w:t>gardening</w:t>
      </w:r>
      <w:proofErr w:type="gramEnd"/>
      <w:r w:rsidRPr="00081A55">
        <w:rPr>
          <w:rFonts w:ascii="Arial" w:hAnsi="Arial" w:cs="Arial"/>
          <w:sz w:val="17"/>
          <w:szCs w:val="17"/>
        </w:rPr>
        <w:t xml:space="preserve"> and writing.</w:t>
      </w:r>
      <w:r w:rsidR="00046A82" w:rsidRPr="00081A55">
        <w:rPr>
          <w:rFonts w:ascii="Arial" w:hAnsi="Arial" w:cs="Arial"/>
          <w:sz w:val="17"/>
          <w:szCs w:val="17"/>
        </w:rPr>
        <w:t xml:space="preserve"> </w:t>
      </w:r>
      <w:r w:rsidR="00517840">
        <w:rPr>
          <w:rFonts w:ascii="Arial" w:hAnsi="Arial" w:cs="Arial"/>
          <w:sz w:val="17"/>
          <w:szCs w:val="17"/>
        </w:rPr>
        <w:t xml:space="preserve">Stephanie  has recently taken up yoga and ballet to replace the ice skating as there is no rink on the Isle of Wight and, due to </w:t>
      </w:r>
      <w:proofErr w:type="spellStart"/>
      <w:r w:rsidR="00517840">
        <w:rPr>
          <w:rFonts w:ascii="Arial" w:hAnsi="Arial" w:cs="Arial"/>
          <w:sz w:val="17"/>
          <w:szCs w:val="17"/>
        </w:rPr>
        <w:t>Covid</w:t>
      </w:r>
      <w:proofErr w:type="spellEnd"/>
      <w:r w:rsidR="00517840">
        <w:rPr>
          <w:rFonts w:ascii="Arial" w:hAnsi="Arial" w:cs="Arial"/>
          <w:sz w:val="17"/>
          <w:szCs w:val="17"/>
        </w:rPr>
        <w:t xml:space="preserve">, the theatrical business her husband runs with a friend, has had to be put on hold and the flat in Guildford has been rented out. </w:t>
      </w:r>
    </w:p>
    <w:p w14:paraId="0393FDB1" w14:textId="77777777" w:rsidR="00517840" w:rsidRDefault="00517840" w:rsidP="00C9294E">
      <w:pPr>
        <w:rPr>
          <w:rFonts w:ascii="Arial" w:hAnsi="Arial" w:cs="Arial"/>
          <w:sz w:val="17"/>
          <w:szCs w:val="17"/>
        </w:rPr>
      </w:pPr>
    </w:p>
    <w:p w14:paraId="02E4A71C" w14:textId="77777777" w:rsidR="003A270F" w:rsidRDefault="00046A82" w:rsidP="00C9294E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 xml:space="preserve">She has </w:t>
      </w:r>
      <w:r w:rsidR="000B2909" w:rsidRPr="00081A55">
        <w:rPr>
          <w:rFonts w:ascii="Arial" w:hAnsi="Arial" w:cs="Arial"/>
          <w:sz w:val="17"/>
          <w:szCs w:val="17"/>
        </w:rPr>
        <w:t>written a book</w:t>
      </w:r>
      <w:r w:rsidR="00961151" w:rsidRPr="00081A55">
        <w:rPr>
          <w:rFonts w:ascii="Arial" w:hAnsi="Arial" w:cs="Arial"/>
          <w:sz w:val="17"/>
          <w:szCs w:val="17"/>
        </w:rPr>
        <w:t xml:space="preserve"> </w:t>
      </w:r>
      <w:r w:rsidR="00C41163" w:rsidRPr="00081A55">
        <w:rPr>
          <w:rFonts w:ascii="Arial" w:hAnsi="Arial" w:cs="Arial"/>
          <w:sz w:val="17"/>
          <w:szCs w:val="17"/>
        </w:rPr>
        <w:t xml:space="preserve">(and wants to make it into a film script) </w:t>
      </w:r>
      <w:r w:rsidR="00961151" w:rsidRPr="00081A55">
        <w:rPr>
          <w:rFonts w:ascii="Arial" w:hAnsi="Arial" w:cs="Arial"/>
          <w:sz w:val="17"/>
          <w:szCs w:val="17"/>
        </w:rPr>
        <w:t xml:space="preserve">and would like to spend a lot more time on artistic pursuits and playing with her three granddaughters.      </w:t>
      </w:r>
      <w:r w:rsidR="00C9294E" w:rsidRPr="00081A55">
        <w:rPr>
          <w:rFonts w:ascii="Arial" w:hAnsi="Arial" w:cs="Arial"/>
          <w:sz w:val="17"/>
          <w:szCs w:val="17"/>
        </w:rPr>
        <w:t xml:space="preserve">                                            </w:t>
      </w:r>
      <w:r w:rsidR="00081A55">
        <w:rPr>
          <w:rFonts w:ascii="Arial" w:hAnsi="Arial" w:cs="Arial"/>
          <w:sz w:val="17"/>
          <w:szCs w:val="17"/>
        </w:rPr>
        <w:t xml:space="preserve">  </w:t>
      </w:r>
    </w:p>
    <w:p w14:paraId="204CBFA7" w14:textId="77777777" w:rsidR="003A270F" w:rsidRDefault="003A270F" w:rsidP="00C9294E">
      <w:pPr>
        <w:rPr>
          <w:rFonts w:ascii="Arial" w:hAnsi="Arial" w:cs="Arial"/>
          <w:sz w:val="17"/>
          <w:szCs w:val="17"/>
        </w:rPr>
      </w:pPr>
    </w:p>
    <w:p w14:paraId="31B47F16" w14:textId="18EB9200" w:rsidR="00C9294E" w:rsidRDefault="00C9294E" w:rsidP="00C9294E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 xml:space="preserve">© </w:t>
      </w:r>
      <w:r w:rsidR="00265BE4">
        <w:rPr>
          <w:rFonts w:ascii="Arial" w:hAnsi="Arial" w:cs="Arial"/>
          <w:sz w:val="17"/>
          <w:szCs w:val="17"/>
        </w:rPr>
        <w:t>Copyright Stephanie Trotter 20</w:t>
      </w:r>
      <w:r w:rsidR="00394A72">
        <w:rPr>
          <w:rFonts w:ascii="Arial" w:hAnsi="Arial" w:cs="Arial"/>
          <w:sz w:val="17"/>
          <w:szCs w:val="17"/>
        </w:rPr>
        <w:t>20</w:t>
      </w:r>
    </w:p>
    <w:p w14:paraId="462A3D5A" w14:textId="77777777" w:rsidR="00AC5869" w:rsidRDefault="00AC5869" w:rsidP="00C9294E">
      <w:pPr>
        <w:rPr>
          <w:rFonts w:ascii="Arial" w:hAnsi="Arial" w:cs="Arial"/>
          <w:sz w:val="17"/>
          <w:szCs w:val="17"/>
        </w:rPr>
      </w:pPr>
    </w:p>
    <w:p w14:paraId="554FAB28" w14:textId="6C65F14C" w:rsidR="00AC5869" w:rsidRDefault="00AC5869" w:rsidP="00C9294E">
      <w:pPr>
        <w:rPr>
          <w:rFonts w:ascii="Arial" w:hAnsi="Arial" w:cs="Arial"/>
          <w:sz w:val="17"/>
          <w:szCs w:val="17"/>
        </w:rPr>
      </w:pPr>
    </w:p>
    <w:p w14:paraId="1DE6F3A9" w14:textId="77777777" w:rsidR="00AC5869" w:rsidRDefault="00AC5869" w:rsidP="00C9294E">
      <w:pPr>
        <w:rPr>
          <w:rFonts w:ascii="Arial" w:hAnsi="Arial" w:cs="Arial"/>
          <w:sz w:val="17"/>
          <w:szCs w:val="17"/>
        </w:rPr>
      </w:pPr>
    </w:p>
    <w:p w14:paraId="6D10A76D" w14:textId="32F4036C" w:rsidR="001040F3" w:rsidRDefault="001040F3" w:rsidP="00C9294E">
      <w:pPr>
        <w:rPr>
          <w:rFonts w:ascii="Arial" w:hAnsi="Arial" w:cs="Arial"/>
          <w:sz w:val="17"/>
          <w:szCs w:val="17"/>
        </w:rPr>
      </w:pPr>
    </w:p>
    <w:p w14:paraId="563425C4" w14:textId="77777777" w:rsidR="001040F3" w:rsidRDefault="001040F3" w:rsidP="00C9294E">
      <w:pPr>
        <w:rPr>
          <w:rFonts w:ascii="Arial" w:hAnsi="Arial" w:cs="Arial"/>
          <w:sz w:val="17"/>
          <w:szCs w:val="17"/>
        </w:rPr>
      </w:pPr>
    </w:p>
    <w:p w14:paraId="747C4887" w14:textId="77777777" w:rsidR="008C2BFA" w:rsidRDefault="008C2BFA" w:rsidP="00C9294E">
      <w:pPr>
        <w:rPr>
          <w:rFonts w:ascii="Arial" w:hAnsi="Arial" w:cs="Arial"/>
          <w:sz w:val="17"/>
          <w:szCs w:val="17"/>
        </w:rPr>
      </w:pPr>
    </w:p>
    <w:p w14:paraId="5EF76591" w14:textId="77777777" w:rsidR="008C2BFA" w:rsidRDefault="008C2BFA" w:rsidP="00C9294E">
      <w:pPr>
        <w:rPr>
          <w:rFonts w:ascii="Arial" w:hAnsi="Arial" w:cs="Arial"/>
          <w:sz w:val="17"/>
          <w:szCs w:val="17"/>
        </w:rPr>
      </w:pPr>
    </w:p>
    <w:p w14:paraId="540055B3" w14:textId="77777777" w:rsidR="006815D8" w:rsidRPr="00081A55" w:rsidRDefault="006815D8" w:rsidP="00C9294E">
      <w:pPr>
        <w:rPr>
          <w:rFonts w:ascii="Arial" w:hAnsi="Arial" w:cs="Arial"/>
          <w:sz w:val="17"/>
          <w:szCs w:val="17"/>
        </w:rPr>
      </w:pPr>
    </w:p>
    <w:p w14:paraId="2BE48EB1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7A42EDE5" w14:textId="77777777" w:rsidR="00D10597" w:rsidRPr="00081A55" w:rsidRDefault="00D10597" w:rsidP="00C9294E">
      <w:pPr>
        <w:rPr>
          <w:rFonts w:ascii="Arial" w:hAnsi="Arial" w:cs="Arial"/>
          <w:sz w:val="17"/>
          <w:szCs w:val="17"/>
        </w:rPr>
      </w:pPr>
    </w:p>
    <w:p w14:paraId="74AD62F9" w14:textId="77777777" w:rsidR="00D10597" w:rsidRPr="00081A55" w:rsidRDefault="00D10597" w:rsidP="00C9294E">
      <w:pPr>
        <w:rPr>
          <w:rFonts w:ascii="Arial" w:hAnsi="Arial" w:cs="Arial"/>
          <w:sz w:val="17"/>
          <w:szCs w:val="17"/>
        </w:rPr>
      </w:pPr>
    </w:p>
    <w:p w14:paraId="3ABAE32B" w14:textId="77777777" w:rsidR="00D10597" w:rsidRPr="00081A55" w:rsidRDefault="00D10597" w:rsidP="00C9294E">
      <w:pPr>
        <w:rPr>
          <w:rFonts w:ascii="Arial" w:hAnsi="Arial" w:cs="Arial"/>
          <w:sz w:val="17"/>
          <w:szCs w:val="17"/>
        </w:rPr>
      </w:pPr>
    </w:p>
    <w:p w14:paraId="2EA9B413" w14:textId="77777777" w:rsidR="00D10597" w:rsidRPr="00081A55" w:rsidRDefault="00D10597" w:rsidP="00C9294E">
      <w:pPr>
        <w:rPr>
          <w:rFonts w:ascii="Arial" w:hAnsi="Arial" w:cs="Arial"/>
          <w:sz w:val="17"/>
          <w:szCs w:val="17"/>
        </w:rPr>
      </w:pPr>
    </w:p>
    <w:p w14:paraId="3F6E135F" w14:textId="77777777" w:rsidR="00D10597" w:rsidRPr="00081A55" w:rsidRDefault="00D10597" w:rsidP="00C9294E">
      <w:pPr>
        <w:rPr>
          <w:rFonts w:ascii="Arial" w:hAnsi="Arial" w:cs="Arial"/>
          <w:sz w:val="17"/>
          <w:szCs w:val="17"/>
        </w:rPr>
      </w:pPr>
    </w:p>
    <w:p w14:paraId="7CE9EE83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357010FA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27480430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10D57637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6824C81C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661DD9D9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223B4774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5730FD03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0D674E0F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4F2A537D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25D1CB89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7C7A1A89" w14:textId="77777777" w:rsidR="00C41163" w:rsidRPr="00081A55" w:rsidRDefault="00C41163" w:rsidP="00C9294E">
      <w:pPr>
        <w:rPr>
          <w:rFonts w:ascii="Arial" w:hAnsi="Arial" w:cs="Arial"/>
          <w:sz w:val="17"/>
          <w:szCs w:val="17"/>
        </w:rPr>
      </w:pPr>
    </w:p>
    <w:p w14:paraId="7358FCD1" w14:textId="77777777" w:rsidR="000D5909" w:rsidRPr="00081A55" w:rsidRDefault="000D5909" w:rsidP="00E753CC">
      <w:pPr>
        <w:rPr>
          <w:rFonts w:ascii="Arial" w:hAnsi="Arial" w:cs="Arial"/>
          <w:sz w:val="17"/>
          <w:szCs w:val="17"/>
        </w:rPr>
      </w:pPr>
    </w:p>
    <w:p w14:paraId="37E7D24A" w14:textId="77777777" w:rsidR="000D5909" w:rsidRPr="00081A55" w:rsidRDefault="00961151" w:rsidP="00E753CC">
      <w:pPr>
        <w:rPr>
          <w:rFonts w:ascii="Arial" w:hAnsi="Arial" w:cs="Arial"/>
          <w:sz w:val="17"/>
          <w:szCs w:val="17"/>
        </w:rPr>
      </w:pPr>
      <w:r w:rsidRPr="00081A55">
        <w:rPr>
          <w:rFonts w:ascii="Arial" w:hAnsi="Arial" w:cs="Arial"/>
          <w:sz w:val="17"/>
          <w:szCs w:val="17"/>
        </w:rPr>
        <w:t xml:space="preserve">                              </w:t>
      </w:r>
    </w:p>
    <w:p w14:paraId="537B3E2B" w14:textId="77777777" w:rsidR="00142DAB" w:rsidRPr="00081A55" w:rsidRDefault="00142DAB" w:rsidP="00E753CC">
      <w:pPr>
        <w:rPr>
          <w:rFonts w:ascii="Arial" w:hAnsi="Arial" w:cs="Arial"/>
          <w:sz w:val="17"/>
          <w:szCs w:val="17"/>
        </w:rPr>
      </w:pPr>
    </w:p>
    <w:sectPr w:rsidR="00142DAB" w:rsidRPr="00081A55" w:rsidSect="0075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CC"/>
    <w:rsid w:val="00046A82"/>
    <w:rsid w:val="0007430E"/>
    <w:rsid w:val="00081A55"/>
    <w:rsid w:val="000B2909"/>
    <w:rsid w:val="000D5909"/>
    <w:rsid w:val="000F1DD9"/>
    <w:rsid w:val="001040F3"/>
    <w:rsid w:val="001401CD"/>
    <w:rsid w:val="00142DAB"/>
    <w:rsid w:val="00144A61"/>
    <w:rsid w:val="00154710"/>
    <w:rsid w:val="00170D79"/>
    <w:rsid w:val="00186893"/>
    <w:rsid w:val="001A1383"/>
    <w:rsid w:val="001A6F9D"/>
    <w:rsid w:val="001B60CF"/>
    <w:rsid w:val="001F1CF8"/>
    <w:rsid w:val="001F5748"/>
    <w:rsid w:val="00216F1B"/>
    <w:rsid w:val="0022460B"/>
    <w:rsid w:val="00265BE4"/>
    <w:rsid w:val="0028097E"/>
    <w:rsid w:val="00320F34"/>
    <w:rsid w:val="00334629"/>
    <w:rsid w:val="00341F22"/>
    <w:rsid w:val="00394A72"/>
    <w:rsid w:val="003A270F"/>
    <w:rsid w:val="0041641B"/>
    <w:rsid w:val="00432CAC"/>
    <w:rsid w:val="004401B6"/>
    <w:rsid w:val="004530FF"/>
    <w:rsid w:val="004A254E"/>
    <w:rsid w:val="00517840"/>
    <w:rsid w:val="00553807"/>
    <w:rsid w:val="00565C63"/>
    <w:rsid w:val="00567A78"/>
    <w:rsid w:val="00571345"/>
    <w:rsid w:val="00592DB9"/>
    <w:rsid w:val="005A2F98"/>
    <w:rsid w:val="005E0386"/>
    <w:rsid w:val="005E17F3"/>
    <w:rsid w:val="006708EB"/>
    <w:rsid w:val="006815D8"/>
    <w:rsid w:val="00714901"/>
    <w:rsid w:val="00714A23"/>
    <w:rsid w:val="00756A70"/>
    <w:rsid w:val="00762F95"/>
    <w:rsid w:val="00765B41"/>
    <w:rsid w:val="00770684"/>
    <w:rsid w:val="007E5923"/>
    <w:rsid w:val="008157C8"/>
    <w:rsid w:val="0082604C"/>
    <w:rsid w:val="00882749"/>
    <w:rsid w:val="00894B41"/>
    <w:rsid w:val="008C2BFA"/>
    <w:rsid w:val="008C342A"/>
    <w:rsid w:val="008D066B"/>
    <w:rsid w:val="008D7393"/>
    <w:rsid w:val="00925E50"/>
    <w:rsid w:val="00961151"/>
    <w:rsid w:val="00991BF4"/>
    <w:rsid w:val="009A50FC"/>
    <w:rsid w:val="00A33A8A"/>
    <w:rsid w:val="00A67625"/>
    <w:rsid w:val="00A74612"/>
    <w:rsid w:val="00AC5869"/>
    <w:rsid w:val="00AE149C"/>
    <w:rsid w:val="00B52F35"/>
    <w:rsid w:val="00B53676"/>
    <w:rsid w:val="00B60802"/>
    <w:rsid w:val="00B94B22"/>
    <w:rsid w:val="00BD2472"/>
    <w:rsid w:val="00C17F87"/>
    <w:rsid w:val="00C41163"/>
    <w:rsid w:val="00C9294E"/>
    <w:rsid w:val="00CB7BDE"/>
    <w:rsid w:val="00D00965"/>
    <w:rsid w:val="00D10597"/>
    <w:rsid w:val="00D76CB3"/>
    <w:rsid w:val="00D844D5"/>
    <w:rsid w:val="00DB61B0"/>
    <w:rsid w:val="00E21536"/>
    <w:rsid w:val="00E4299F"/>
    <w:rsid w:val="00E731DF"/>
    <w:rsid w:val="00E753CC"/>
    <w:rsid w:val="00EE1CA0"/>
    <w:rsid w:val="00F158F9"/>
    <w:rsid w:val="00F579ED"/>
    <w:rsid w:val="00FB54DB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441A"/>
  <w15:docId w15:val="{96007A43-4FFB-47B7-A210-2798F6E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A0"/>
    <w:pPr>
      <w:spacing w:after="0" w:line="240" w:lineRule="auto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C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C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C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C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C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C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A0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A0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CA0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A0"/>
    <w:rPr>
      <w:rFonts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CA0"/>
    <w:rPr>
      <w:rFonts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CA0"/>
    <w:rPr>
      <w:rFonts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CA0"/>
    <w:rPr>
      <w:rFonts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CA0"/>
    <w:rPr>
      <w:rFonts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CA0"/>
    <w:rPr>
      <w:rFonts w:asciiTheme="majorHAnsi" w:eastAsiaTheme="majorEastAsia" w:hAnsiTheme="majorHAns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EE1C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1CA0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1CA0"/>
    <w:rPr>
      <w:rFonts w:asciiTheme="majorHAnsi" w:eastAsiaTheme="majorEastAsia" w:hAnsiTheme="majorHAns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EE1CA0"/>
    <w:rPr>
      <w:b/>
      <w:bCs/>
    </w:rPr>
  </w:style>
  <w:style w:type="character" w:styleId="Emphasis">
    <w:name w:val="Emphasis"/>
    <w:basedOn w:val="DefaultParagraphFont"/>
    <w:uiPriority w:val="20"/>
    <w:qFormat/>
    <w:rsid w:val="00EE1C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1CA0"/>
    <w:rPr>
      <w:szCs w:val="32"/>
    </w:rPr>
  </w:style>
  <w:style w:type="paragraph" w:styleId="ListParagraph">
    <w:name w:val="List Paragraph"/>
    <w:basedOn w:val="Normal"/>
    <w:uiPriority w:val="34"/>
    <w:qFormat/>
    <w:rsid w:val="00EE1C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1C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1CA0"/>
    <w:rPr>
      <w:rFonts w:cs="Calibr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A0"/>
    <w:rPr>
      <w:rFonts w:cs="Calibri"/>
      <w:b/>
      <w:i/>
      <w:sz w:val="24"/>
    </w:rPr>
  </w:style>
  <w:style w:type="character" w:styleId="SubtleEmphasis">
    <w:name w:val="Subtle Emphasis"/>
    <w:uiPriority w:val="19"/>
    <w:qFormat/>
    <w:rsid w:val="00EE1C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1C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1C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1C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1C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CA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41F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6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5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lawjournal.co.uk/content/hidden-kil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-gassafety.co.uk/new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-gassafety.co.uk/our-professionally-drafted-sugges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-gassafety.co.uk/one-survivors-story/" TargetMode="External"/><Relationship Id="rId10" Type="http://schemas.openxmlformats.org/officeDocument/2006/relationships/hyperlink" Target="https://www.newlawjournal.co.uk/content/co-the-hidden-dangers" TargetMode="External"/><Relationship Id="rId4" Type="http://schemas.openxmlformats.org/officeDocument/2006/relationships/hyperlink" Target="http://www.co-gassafety.co.uk/data/" TargetMode="External"/><Relationship Id="rId9" Type="http://schemas.openxmlformats.org/officeDocument/2006/relationships/hyperlink" Target="https://www.co-gassafety.co.uk/information/press-pack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Co-Gas Safety</dc:creator>
  <cp:lastModifiedBy>Stephanie</cp:lastModifiedBy>
  <cp:revision>2</cp:revision>
  <cp:lastPrinted>2018-06-18T17:02:00Z</cp:lastPrinted>
  <dcterms:created xsi:type="dcterms:W3CDTF">2020-11-24T23:32:00Z</dcterms:created>
  <dcterms:modified xsi:type="dcterms:W3CDTF">2020-11-24T23:32:00Z</dcterms:modified>
</cp:coreProperties>
</file>